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B02D" w14:textId="77777777" w:rsidR="009E0D84" w:rsidRPr="009E0D84" w:rsidRDefault="009E0D84" w:rsidP="6863F4DB">
      <w:pPr>
        <w:rPr>
          <w:rFonts w:ascii="Arial" w:eastAsia="Times New Roman" w:hAnsi="Arial" w:cs="Arial"/>
          <w:kern w:val="0"/>
          <w14:ligatures w14:val="none"/>
        </w:rPr>
      </w:pPr>
    </w:p>
    <w:p w14:paraId="44046977" w14:textId="77777777" w:rsidR="009E0D84" w:rsidRPr="009E0D84" w:rsidRDefault="009E0D84" w:rsidP="6863F4DB">
      <w:pPr>
        <w:rPr>
          <w:rFonts w:ascii="Arial" w:eastAsia="Times New Roman" w:hAnsi="Arial" w:cs="Arial"/>
          <w:kern w:val="0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396"/>
      </w:tblGrid>
      <w:tr w:rsidR="009E0D84" w:rsidRPr="00664801" w14:paraId="785969C9" w14:textId="77777777" w:rsidTr="6863F4DB">
        <w:trPr>
          <w:trHeight w:val="1809"/>
        </w:trPr>
        <w:tc>
          <w:tcPr>
            <w:tcW w:w="6232" w:type="dxa"/>
          </w:tcPr>
          <w:p w14:paraId="68FA2EB4" w14:textId="77777777" w:rsidR="009E0D84" w:rsidRPr="009E0D84" w:rsidRDefault="009E0D84" w:rsidP="00507BA6">
            <w:pPr>
              <w:autoSpaceDE w:val="0"/>
              <w:autoSpaceDN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3396" w:type="dxa"/>
          </w:tcPr>
          <w:p w14:paraId="60DE984A" w14:textId="2811B3C9" w:rsidR="009E0D84" w:rsidRPr="00664801" w:rsidRDefault="00507BA6" w:rsidP="6863F4DB">
            <w:pPr>
              <w:jc w:val="right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0" w:history="1">
              <w:r w:rsidRPr="00664801">
                <w:rPr>
                  <w:rStyle w:val="Hyperlink"/>
                  <w:rFonts w:ascii="Arial" w:hAnsi="Arial" w:cs="Arial"/>
                  <w:color w:val="auto"/>
                  <w:u w:val="none"/>
                </w:rPr>
                <w:t>Brokerassist@hrbs.co.uk</w:t>
              </w:r>
            </w:hyperlink>
          </w:p>
          <w:p w14:paraId="5BD7ED87" w14:textId="097F1F10" w:rsidR="3F93308E" w:rsidRPr="00664801" w:rsidRDefault="3F93308E" w:rsidP="6863F4DB">
            <w:pPr>
              <w:jc w:val="right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664801">
              <w:rPr>
                <w:rStyle w:val="Hyperlink"/>
                <w:rFonts w:ascii="Arial" w:hAnsi="Arial" w:cs="Arial"/>
                <w:color w:val="auto"/>
                <w:u w:val="none"/>
              </w:rPr>
              <w:t>01455 894738</w:t>
            </w:r>
          </w:p>
          <w:p w14:paraId="5685341C" w14:textId="77777777" w:rsidR="009E0D84" w:rsidRPr="00664801" w:rsidRDefault="009E0D84" w:rsidP="6863F4DB">
            <w:pPr>
              <w:jc w:val="right"/>
              <w:rPr>
                <w:rStyle w:val="Hyperlink"/>
                <w:color w:val="auto"/>
                <w:u w:val="none"/>
              </w:rPr>
            </w:pPr>
          </w:p>
          <w:p w14:paraId="4F2CFF39" w14:textId="77777777" w:rsidR="009E0D84" w:rsidRPr="00664801" w:rsidRDefault="009E0D84" w:rsidP="6863F4DB">
            <w:pPr>
              <w:jc w:val="right"/>
              <w:rPr>
                <w:rStyle w:val="Hyperlink"/>
                <w:color w:val="auto"/>
                <w:u w:val="none"/>
              </w:rPr>
            </w:pPr>
          </w:p>
          <w:p w14:paraId="0C47FA83" w14:textId="77777777" w:rsidR="009E0D84" w:rsidRPr="00664801" w:rsidRDefault="009E0D84" w:rsidP="6863F4DB">
            <w:pPr>
              <w:jc w:val="right"/>
              <w:rPr>
                <w:rStyle w:val="Hyperlink"/>
                <w:color w:val="auto"/>
                <w:u w:val="none"/>
              </w:rPr>
            </w:pPr>
          </w:p>
          <w:p w14:paraId="40622E09" w14:textId="77777777" w:rsidR="009E0D84" w:rsidRPr="00664801" w:rsidRDefault="009E0D84" w:rsidP="6863F4DB">
            <w:pPr>
              <w:jc w:val="right"/>
              <w:rPr>
                <w:rStyle w:val="Hyperlink"/>
                <w:color w:val="auto"/>
                <w:u w:val="none"/>
              </w:rPr>
            </w:pPr>
          </w:p>
          <w:p w14:paraId="118CDCD3" w14:textId="77777777" w:rsidR="009E0D84" w:rsidRPr="00664801" w:rsidRDefault="009E0D84" w:rsidP="6863F4DB">
            <w:pPr>
              <w:jc w:val="right"/>
              <w:rPr>
                <w:rStyle w:val="Hyperlink"/>
                <w:color w:val="auto"/>
                <w:u w:val="none"/>
              </w:rPr>
            </w:pPr>
          </w:p>
          <w:p w14:paraId="64003E0D" w14:textId="490DA13F" w:rsidR="009E0D84" w:rsidRPr="00664801" w:rsidRDefault="009E0D84" w:rsidP="6863F4DB">
            <w:pPr>
              <w:jc w:val="right"/>
              <w:rPr>
                <w:rStyle w:val="Hyperlink"/>
                <w:color w:val="auto"/>
                <w:u w:val="none"/>
              </w:rPr>
            </w:pPr>
          </w:p>
        </w:tc>
      </w:tr>
    </w:tbl>
    <w:p w14:paraId="389EEA0B" w14:textId="5E74A56B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  <w:r w:rsidRPr="6863F4DB">
        <w:rPr>
          <w:rFonts w:ascii="Arial" w:eastAsia="Times New Roman" w:hAnsi="Arial" w:cs="Arial"/>
          <w:kern w:val="0"/>
          <w14:ligatures w14:val="none"/>
        </w:rPr>
        <w:t xml:space="preserve">Dear Sir/Madam, </w:t>
      </w:r>
    </w:p>
    <w:p w14:paraId="43857745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p w14:paraId="2F91C831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p w14:paraId="06B9C962" w14:textId="3A0B204C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  <w:r w:rsidRPr="6863F4DB">
        <w:rPr>
          <w:rFonts w:ascii="Arial" w:eastAsia="Times New Roman" w:hAnsi="Arial" w:cs="Arial"/>
          <w:kern w:val="0"/>
          <w14:ligatures w14:val="none"/>
        </w:rPr>
        <w:t xml:space="preserve">This Society has been asked to consider a mortgage </w:t>
      </w:r>
      <w:proofErr w:type="gramStart"/>
      <w:r w:rsidRPr="6863F4DB">
        <w:rPr>
          <w:rFonts w:ascii="Arial" w:eastAsia="Times New Roman" w:hAnsi="Arial" w:cs="Arial"/>
          <w:kern w:val="0"/>
          <w14:ligatures w14:val="none"/>
        </w:rPr>
        <w:t>application</w:t>
      </w:r>
      <w:proofErr w:type="gramEnd"/>
      <w:r w:rsidRPr="6863F4D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64801">
        <w:rPr>
          <w:rFonts w:ascii="Arial" w:eastAsia="Times New Roman" w:hAnsi="Arial" w:cs="Arial"/>
          <w:kern w:val="0"/>
          <w14:ligatures w14:val="none"/>
        </w:rPr>
        <w:t>and the applicant</w:t>
      </w:r>
      <w:r w:rsidRPr="6863F4DB">
        <w:rPr>
          <w:rFonts w:ascii="Arial" w:eastAsia="Times New Roman" w:hAnsi="Arial" w:cs="Arial"/>
          <w:kern w:val="0"/>
          <w14:ligatures w14:val="none"/>
        </w:rPr>
        <w:t xml:space="preserve"> has given your name as their accountant and has authorised the Society to approach you for information concerning their earnings.</w:t>
      </w:r>
    </w:p>
    <w:p w14:paraId="206F7651" w14:textId="77777777" w:rsidR="009E0D84" w:rsidRPr="009E0D84" w:rsidRDefault="009E0D84" w:rsidP="6863F4DB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p w14:paraId="6F1AC05D" w14:textId="412A6BB8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  <w:r w:rsidRPr="6863F4DB">
        <w:rPr>
          <w:rFonts w:ascii="Arial" w:eastAsia="Times New Roman" w:hAnsi="Arial" w:cs="Arial"/>
          <w:kern w:val="0"/>
          <w14:ligatures w14:val="none"/>
        </w:rPr>
        <w:t>It would be helpful to the consideration of your client</w:t>
      </w:r>
      <w:r w:rsidR="2158E8A5" w:rsidRPr="6863F4DB">
        <w:rPr>
          <w:rFonts w:ascii="Arial" w:eastAsia="Times New Roman" w:hAnsi="Arial" w:cs="Arial"/>
          <w:kern w:val="0"/>
          <w14:ligatures w14:val="none"/>
        </w:rPr>
        <w:t>’s</w:t>
      </w:r>
      <w:r w:rsidRPr="6863F4DB">
        <w:rPr>
          <w:rFonts w:ascii="Arial" w:eastAsia="Times New Roman" w:hAnsi="Arial" w:cs="Arial"/>
          <w:kern w:val="0"/>
          <w14:ligatures w14:val="none"/>
        </w:rPr>
        <w:t xml:space="preserve"> application if you could complete the attached reference, send supporting documents (where required) and email via a secure method back to </w:t>
      </w:r>
      <w:r w:rsidR="4EBD08C0" w:rsidRPr="6863F4DB">
        <w:rPr>
          <w:rFonts w:ascii="Arial" w:eastAsia="Times New Roman" w:hAnsi="Arial" w:cs="Arial"/>
          <w:kern w:val="0"/>
          <w14:ligatures w14:val="none"/>
        </w:rPr>
        <w:t>Lending</w:t>
      </w:r>
      <w:r w:rsidRPr="6863F4DB">
        <w:rPr>
          <w:rFonts w:ascii="Arial" w:eastAsia="Times New Roman" w:hAnsi="Arial" w:cs="Arial"/>
          <w:kern w:val="0"/>
          <w14:ligatures w14:val="none"/>
        </w:rPr>
        <w:t>@hrbs.co.uk at your earliest opportunity.</w:t>
      </w:r>
    </w:p>
    <w:p w14:paraId="70529FCD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p w14:paraId="2CC96A98" w14:textId="2E4E1473" w:rsidR="009E0D84" w:rsidRPr="009E0D84" w:rsidRDefault="009E0D84" w:rsidP="6863F4D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tLeast"/>
        <w:ind w:left="720"/>
        <w:contextualSpacing/>
        <w:rPr>
          <w:rFonts w:ascii="Arial" w:eastAsia="Times New Roman" w:hAnsi="Arial" w:cs="Arial"/>
          <w:kern w:val="0"/>
          <w14:ligatures w14:val="none"/>
        </w:rPr>
      </w:pPr>
      <w:r w:rsidRPr="6863F4DB">
        <w:rPr>
          <w:rFonts w:ascii="Arial" w:eastAsia="Times New Roman" w:hAnsi="Arial" w:cs="Arial"/>
          <w:kern w:val="0"/>
          <w14:ligatures w14:val="none"/>
        </w:rPr>
        <w:t>Confirmation that you have the same address for your client.</w:t>
      </w:r>
    </w:p>
    <w:p w14:paraId="2AF84385" w14:textId="786ADBAA" w:rsidR="19E08259" w:rsidRDefault="40352083" w:rsidP="6863F4DB">
      <w:pPr>
        <w:widowControl w:val="0"/>
        <w:numPr>
          <w:ilvl w:val="0"/>
          <w:numId w:val="1"/>
        </w:numPr>
        <w:spacing w:after="0" w:line="240" w:lineRule="atLeast"/>
        <w:ind w:left="720"/>
        <w:contextualSpacing/>
        <w:rPr>
          <w:rFonts w:ascii="Arial" w:eastAsia="Arial" w:hAnsi="Arial" w:cs="Arial"/>
        </w:rPr>
      </w:pPr>
      <w:r w:rsidRPr="6863F4DB">
        <w:rPr>
          <w:rFonts w:ascii="Arial" w:eastAsia="Arial" w:hAnsi="Arial" w:cs="Arial"/>
        </w:rPr>
        <w:t>Please confirm projected figures for the 2025/26 tax year</w:t>
      </w:r>
      <w:r w:rsidR="7A3D60C4" w:rsidRPr="6863F4DB">
        <w:rPr>
          <w:rFonts w:ascii="Arial" w:eastAsia="Arial" w:hAnsi="Arial" w:cs="Arial"/>
        </w:rPr>
        <w:t>.</w:t>
      </w:r>
    </w:p>
    <w:p w14:paraId="0F479E8B" w14:textId="011EC613" w:rsidR="4FFE16E2" w:rsidRDefault="01F0C393" w:rsidP="6863F4DB">
      <w:pPr>
        <w:widowControl w:val="0"/>
        <w:numPr>
          <w:ilvl w:val="0"/>
          <w:numId w:val="1"/>
        </w:numPr>
        <w:spacing w:after="0" w:line="240" w:lineRule="atLeast"/>
        <w:ind w:left="720"/>
        <w:contextualSpacing/>
        <w:rPr>
          <w:rFonts w:ascii="Arial" w:eastAsia="Arial" w:hAnsi="Arial" w:cs="Arial"/>
        </w:rPr>
      </w:pPr>
      <w:r w:rsidRPr="6863F4DB">
        <w:rPr>
          <w:rFonts w:ascii="Arial" w:eastAsia="Arial" w:hAnsi="Arial" w:cs="Arial"/>
        </w:rPr>
        <w:t>Please confirm whether the income is sustainable going forward.</w:t>
      </w:r>
    </w:p>
    <w:p w14:paraId="28A1C9A4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p w14:paraId="61C16202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  <w:r w:rsidRPr="6863F4DB">
        <w:rPr>
          <w:rFonts w:ascii="Arial" w:eastAsia="Times New Roman" w:hAnsi="Arial" w:cs="Arial"/>
          <w:kern w:val="0"/>
          <w14:ligatures w14:val="none"/>
        </w:rPr>
        <w:t xml:space="preserve">Please complete the attached certificate for </w:t>
      </w:r>
      <w:proofErr w:type="gramStart"/>
      <w:r w:rsidRPr="6863F4DB">
        <w:rPr>
          <w:rFonts w:ascii="Arial" w:eastAsia="Times New Roman" w:hAnsi="Arial" w:cs="Arial"/>
          <w:kern w:val="0"/>
          <w14:ligatures w14:val="none"/>
        </w:rPr>
        <w:t>each and every</w:t>
      </w:r>
      <w:proofErr w:type="gramEnd"/>
      <w:r w:rsidRPr="6863F4DB">
        <w:rPr>
          <w:rFonts w:ascii="Arial" w:eastAsia="Times New Roman" w:hAnsi="Arial" w:cs="Arial"/>
          <w:kern w:val="0"/>
          <w14:ligatures w14:val="none"/>
        </w:rPr>
        <w:t xml:space="preserve"> business each individual applicant is connected to.</w:t>
      </w:r>
    </w:p>
    <w:p w14:paraId="52D9C0DD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p w14:paraId="06C8CBD6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  <w:r w:rsidRPr="6863F4DB">
        <w:rPr>
          <w:rFonts w:ascii="Arial" w:eastAsia="Times New Roman" w:hAnsi="Arial" w:cs="Arial"/>
          <w:kern w:val="0"/>
          <w14:ligatures w14:val="none"/>
        </w:rPr>
        <w:t>When replying on your firm's letter headed paper, would you please ensure that the appropriate accountancy qualifications are apparent.</w:t>
      </w:r>
    </w:p>
    <w:p w14:paraId="60407348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p w14:paraId="2393873F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  <w:r w:rsidRPr="6863F4DB">
        <w:rPr>
          <w:rFonts w:ascii="Arial" w:eastAsia="Times New Roman" w:hAnsi="Arial" w:cs="Arial"/>
          <w:kern w:val="0"/>
          <w14:ligatures w14:val="none"/>
        </w:rPr>
        <w:t>I look forward to hearing from you as soon as possible but in the meantime thank you in advance for your assistance in this matter.</w:t>
      </w:r>
    </w:p>
    <w:p w14:paraId="6DB8398D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p w14:paraId="05FE2BBD" w14:textId="672C24FB" w:rsidR="009E0D84" w:rsidRPr="009E0D84" w:rsidRDefault="009E0D84" w:rsidP="00507BA6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  <w:r w:rsidRPr="6863F4DB">
        <w:rPr>
          <w:rFonts w:ascii="Arial" w:eastAsia="Times New Roman" w:hAnsi="Arial" w:cs="Arial"/>
          <w:kern w:val="0"/>
          <w14:ligatures w14:val="none"/>
        </w:rPr>
        <w:t xml:space="preserve">Yours </w:t>
      </w:r>
      <w:r w:rsidR="0005285E">
        <w:rPr>
          <w:rFonts w:ascii="Arial" w:eastAsia="Times New Roman" w:hAnsi="Arial" w:cs="Arial"/>
          <w:kern w:val="0"/>
          <w14:ligatures w14:val="none"/>
        </w:rPr>
        <w:t>S</w:t>
      </w:r>
      <w:r w:rsidRPr="6863F4DB">
        <w:rPr>
          <w:rFonts w:ascii="Arial" w:eastAsia="Times New Roman" w:hAnsi="Arial" w:cs="Arial"/>
          <w:kern w:val="0"/>
          <w14:ligatures w14:val="none"/>
        </w:rPr>
        <w:t>incerely</w:t>
      </w:r>
    </w:p>
    <w:p w14:paraId="354A3D65" w14:textId="7ABB4B5A" w:rsidR="009E0D84" w:rsidRPr="009E0D84" w:rsidRDefault="49A1BB7B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  <w:r w:rsidRPr="6863F4DB">
        <w:rPr>
          <w:rFonts w:ascii="Arial" w:eastAsia="Times New Roman" w:hAnsi="Arial" w:cs="Arial"/>
          <w:kern w:val="0"/>
          <w14:ligatures w14:val="none"/>
        </w:rPr>
        <w:t xml:space="preserve">Broker Assist </w:t>
      </w:r>
      <w:r w:rsidR="009E0D84" w:rsidRPr="6863F4DB">
        <w:rPr>
          <w:rFonts w:ascii="Arial" w:eastAsia="Times New Roman" w:hAnsi="Arial" w:cs="Arial"/>
        </w:rPr>
        <w:br w:type="page"/>
      </w:r>
    </w:p>
    <w:p w14:paraId="7C221305" w14:textId="77777777" w:rsidR="009E0D84" w:rsidRPr="009E0D84" w:rsidRDefault="009E0D84" w:rsidP="6863F4D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14:ligatures w14:val="none"/>
        </w:rPr>
      </w:pPr>
      <w:r w:rsidRPr="6863F4DB"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14:ligatures w14:val="none"/>
        </w:rPr>
        <w:lastRenderedPageBreak/>
        <w:t>Accountants Certificate</w:t>
      </w:r>
    </w:p>
    <w:p w14:paraId="4240A406" w14:textId="77777777" w:rsidR="009E0D84" w:rsidRPr="009E0D84" w:rsidRDefault="009E0D84" w:rsidP="6863F4DB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4E141BC" w14:textId="77777777" w:rsidR="009E0D84" w:rsidRPr="009E0D84" w:rsidRDefault="009E0D84" w:rsidP="6863F4DB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6863F4DB">
        <w:rPr>
          <w:rFonts w:ascii="Arial" w:eastAsia="Times New Roman" w:hAnsi="Arial" w:cs="Arial"/>
          <w:kern w:val="0"/>
          <w14:ligatures w14:val="none"/>
        </w:rPr>
        <w:t xml:space="preserve">Confirming income for all </w:t>
      </w:r>
      <w:proofErr w:type="spellStart"/>
      <w:proofErr w:type="gramStart"/>
      <w:r w:rsidRPr="6863F4DB">
        <w:rPr>
          <w:rFonts w:ascii="Arial" w:eastAsia="Times New Roman" w:hAnsi="Arial" w:cs="Arial"/>
          <w:kern w:val="0"/>
          <w14:ligatures w14:val="none"/>
        </w:rPr>
        <w:t>self employed</w:t>
      </w:r>
      <w:proofErr w:type="spellEnd"/>
      <w:proofErr w:type="gramEnd"/>
      <w:r w:rsidRPr="6863F4DB">
        <w:rPr>
          <w:rFonts w:ascii="Arial" w:eastAsia="Times New Roman" w:hAnsi="Arial" w:cs="Arial"/>
          <w:kern w:val="0"/>
          <w14:ligatures w14:val="none"/>
        </w:rPr>
        <w:t xml:space="preserve"> applicants:</w:t>
      </w:r>
    </w:p>
    <w:p w14:paraId="10A3B50C" w14:textId="77777777" w:rsidR="009E0D84" w:rsidRPr="009E0D84" w:rsidRDefault="009E0D84" w:rsidP="6863F4DB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365487A" w14:textId="77777777" w:rsidR="009E0D84" w:rsidRPr="009E0D84" w:rsidRDefault="009E0D84" w:rsidP="6863F4D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14:ligatures w14:val="none"/>
        </w:rPr>
      </w:pPr>
      <w:r w:rsidRPr="6863F4DB"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14:ligatures w14:val="none"/>
        </w:rPr>
        <w:t>Complete for every Applicant</w:t>
      </w:r>
    </w:p>
    <w:p w14:paraId="0F9A563A" w14:textId="77777777" w:rsidR="009E0D84" w:rsidRPr="009E0D84" w:rsidRDefault="009E0D84" w:rsidP="6863F4DB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Style w:val="TableGrid2"/>
        <w:tblW w:w="10173" w:type="dxa"/>
        <w:tblInd w:w="0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9E0D84" w:rsidRPr="009E0D84" w14:paraId="4DE8CBA7" w14:textId="77777777" w:rsidTr="6863F4DB">
        <w:tc>
          <w:tcPr>
            <w:tcW w:w="4503" w:type="dxa"/>
          </w:tcPr>
          <w:p w14:paraId="2EEAA3BF" w14:textId="77777777" w:rsidR="009E0D84" w:rsidRPr="009E0D84" w:rsidRDefault="009E0D84" w:rsidP="6863F4DB">
            <w:pPr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Name of applicant:</w:t>
            </w:r>
          </w:p>
          <w:p w14:paraId="7A98A475" w14:textId="77777777" w:rsidR="009E0D84" w:rsidRPr="009E0D84" w:rsidRDefault="009E0D84" w:rsidP="6863F4D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CEA270C" w14:textId="77777777" w:rsidR="009E0D84" w:rsidRPr="009E0D84" w:rsidRDefault="009E0D84" w:rsidP="6863F4DB">
            <w:pPr>
              <w:rPr>
                <w:rFonts w:ascii="Arial" w:hAnsi="Arial" w:cs="Arial"/>
              </w:rPr>
            </w:pPr>
          </w:p>
        </w:tc>
      </w:tr>
      <w:tr w:rsidR="009E0D84" w:rsidRPr="009E0D84" w14:paraId="1C22FAAB" w14:textId="77777777" w:rsidTr="6863F4DB">
        <w:tc>
          <w:tcPr>
            <w:tcW w:w="4503" w:type="dxa"/>
            <w:hideMark/>
          </w:tcPr>
          <w:p w14:paraId="1A2B2CA2" w14:textId="77777777" w:rsidR="009E0D84" w:rsidRDefault="009E0D84" w:rsidP="6863F4DB">
            <w:pPr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National Insurance Number:</w:t>
            </w:r>
          </w:p>
          <w:p w14:paraId="76D9ACC4" w14:textId="77777777" w:rsidR="00507BA6" w:rsidRPr="009E0D84" w:rsidRDefault="00507BA6" w:rsidP="6863F4D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7C5D903" w14:textId="77777777" w:rsidR="009E0D84" w:rsidRPr="009E0D84" w:rsidRDefault="009E0D84" w:rsidP="6863F4DB">
            <w:pPr>
              <w:rPr>
                <w:rFonts w:ascii="Arial" w:hAnsi="Arial" w:cs="Arial"/>
              </w:rPr>
            </w:pPr>
          </w:p>
        </w:tc>
      </w:tr>
      <w:tr w:rsidR="009E0D84" w:rsidRPr="009E0D84" w14:paraId="383812FB" w14:textId="77777777" w:rsidTr="6863F4DB">
        <w:tc>
          <w:tcPr>
            <w:tcW w:w="4503" w:type="dxa"/>
          </w:tcPr>
          <w:p w14:paraId="045BA40C" w14:textId="77777777" w:rsidR="009E0D84" w:rsidRPr="009E0D84" w:rsidRDefault="009E0D84" w:rsidP="6863F4DB">
            <w:pPr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 xml:space="preserve">Name of Business and Trading </w:t>
            </w:r>
          </w:p>
          <w:p w14:paraId="4AB12538" w14:textId="77777777" w:rsidR="009E0D84" w:rsidRPr="009E0D84" w:rsidRDefault="009E0D84" w:rsidP="6863F4DB">
            <w:pPr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Name (if applicable):</w:t>
            </w:r>
          </w:p>
          <w:p w14:paraId="08EDAC6A" w14:textId="77777777" w:rsidR="009E0D84" w:rsidRPr="009E0D84" w:rsidRDefault="009E0D84" w:rsidP="6863F4D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0FC1489" w14:textId="77777777" w:rsidR="009E0D84" w:rsidRPr="009E0D84" w:rsidRDefault="009E0D84" w:rsidP="6863F4DB">
            <w:pPr>
              <w:rPr>
                <w:rFonts w:ascii="Arial" w:hAnsi="Arial" w:cs="Arial"/>
              </w:rPr>
            </w:pPr>
          </w:p>
          <w:p w14:paraId="01AC7DD3" w14:textId="77777777" w:rsidR="009E0D84" w:rsidRPr="009E0D84" w:rsidRDefault="009E0D84" w:rsidP="6863F4DB">
            <w:pPr>
              <w:rPr>
                <w:rFonts w:ascii="Arial" w:hAnsi="Arial" w:cs="Arial"/>
              </w:rPr>
            </w:pPr>
          </w:p>
          <w:p w14:paraId="5163C804" w14:textId="77777777" w:rsidR="009E0D84" w:rsidRPr="009E0D84" w:rsidRDefault="009E0D84" w:rsidP="6863F4DB">
            <w:pPr>
              <w:rPr>
                <w:rFonts w:ascii="Arial" w:hAnsi="Arial" w:cs="Arial"/>
              </w:rPr>
            </w:pPr>
          </w:p>
          <w:p w14:paraId="7BFD1C6A" w14:textId="77777777" w:rsidR="009E0D84" w:rsidRPr="009E0D84" w:rsidRDefault="009E0D84" w:rsidP="6863F4DB">
            <w:pPr>
              <w:rPr>
                <w:rFonts w:ascii="Arial" w:hAnsi="Arial" w:cs="Arial"/>
              </w:rPr>
            </w:pPr>
          </w:p>
        </w:tc>
      </w:tr>
      <w:tr w:rsidR="00507BA6" w:rsidRPr="009E0D84" w14:paraId="3660CFD3" w14:textId="77777777" w:rsidTr="6863F4DB">
        <w:tc>
          <w:tcPr>
            <w:tcW w:w="4503" w:type="dxa"/>
          </w:tcPr>
          <w:p w14:paraId="7A508C0D" w14:textId="77777777" w:rsidR="00507BA6" w:rsidRDefault="00507BA6" w:rsidP="6863F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Address:</w:t>
            </w:r>
          </w:p>
          <w:p w14:paraId="1B60B4A4" w14:textId="77777777" w:rsidR="00507BA6" w:rsidRDefault="00507BA6" w:rsidP="6863F4DB">
            <w:pPr>
              <w:rPr>
                <w:rFonts w:ascii="Arial" w:hAnsi="Arial" w:cs="Arial"/>
              </w:rPr>
            </w:pPr>
          </w:p>
          <w:p w14:paraId="32B26A34" w14:textId="77777777" w:rsidR="00507BA6" w:rsidRDefault="00507BA6" w:rsidP="6863F4DB">
            <w:pPr>
              <w:rPr>
                <w:rFonts w:ascii="Arial" w:hAnsi="Arial" w:cs="Arial"/>
              </w:rPr>
            </w:pPr>
          </w:p>
          <w:p w14:paraId="01EB091D" w14:textId="045B17ED" w:rsidR="00507BA6" w:rsidRPr="6863F4DB" w:rsidRDefault="00507BA6" w:rsidP="6863F4D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0C95223" w14:textId="77777777" w:rsidR="00507BA6" w:rsidRPr="009E0D84" w:rsidRDefault="00507BA6" w:rsidP="6863F4DB">
            <w:pPr>
              <w:rPr>
                <w:rFonts w:ascii="Arial" w:hAnsi="Arial" w:cs="Arial"/>
              </w:rPr>
            </w:pPr>
          </w:p>
        </w:tc>
      </w:tr>
      <w:tr w:rsidR="009E0D84" w:rsidRPr="009E0D84" w14:paraId="4F937F64" w14:textId="77777777" w:rsidTr="6863F4DB">
        <w:tc>
          <w:tcPr>
            <w:tcW w:w="4503" w:type="dxa"/>
          </w:tcPr>
          <w:p w14:paraId="5A3D066B" w14:textId="081DDD2B" w:rsidR="009E0D84" w:rsidRPr="009E0D84" w:rsidRDefault="009E0D84" w:rsidP="6863F4DB">
            <w:pPr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Date Business incorporated</w:t>
            </w:r>
            <w:r w:rsidR="00507BA6">
              <w:rPr>
                <w:rFonts w:ascii="Arial" w:hAnsi="Arial" w:cs="Arial"/>
              </w:rPr>
              <w:t>:</w:t>
            </w:r>
          </w:p>
          <w:p w14:paraId="722C0B8A" w14:textId="77777777" w:rsidR="009E0D84" w:rsidRPr="009E0D84" w:rsidRDefault="009E0D84" w:rsidP="6863F4DB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EC390B7" w14:textId="77777777" w:rsidR="009E0D84" w:rsidRPr="009E0D84" w:rsidRDefault="009E0D84" w:rsidP="6863F4DB">
            <w:pPr>
              <w:rPr>
                <w:rFonts w:ascii="Arial" w:hAnsi="Arial" w:cs="Arial"/>
              </w:rPr>
            </w:pPr>
          </w:p>
        </w:tc>
      </w:tr>
      <w:tr w:rsidR="009E0D84" w:rsidRPr="009E0D84" w14:paraId="7DDD5D27" w14:textId="77777777" w:rsidTr="6863F4DB">
        <w:tc>
          <w:tcPr>
            <w:tcW w:w="4503" w:type="dxa"/>
            <w:hideMark/>
          </w:tcPr>
          <w:p w14:paraId="688B0108" w14:textId="77777777" w:rsidR="009E0D84" w:rsidRPr="009E0D84" w:rsidRDefault="009E0D84" w:rsidP="6863F4DB">
            <w:pPr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 xml:space="preserve">We require information from the last three years’ trading accounts and will only accept income declared in the UK for tax purposes. The most recent year-end must not be more than 18 months before the date of the mortgage application. If you cannot provide three years’ </w:t>
            </w:r>
            <w:proofErr w:type="gramStart"/>
            <w:r w:rsidRPr="6863F4DB">
              <w:rPr>
                <w:rFonts w:ascii="Arial" w:hAnsi="Arial" w:cs="Arial"/>
              </w:rPr>
              <w:t>figures</w:t>
            </w:r>
            <w:proofErr w:type="gramEnd"/>
            <w:r w:rsidRPr="6863F4DB">
              <w:rPr>
                <w:rFonts w:ascii="Arial" w:hAnsi="Arial" w:cs="Arial"/>
              </w:rPr>
              <w:t xml:space="preserve"> please provide the reason:</w:t>
            </w:r>
          </w:p>
        </w:tc>
        <w:tc>
          <w:tcPr>
            <w:tcW w:w="5670" w:type="dxa"/>
          </w:tcPr>
          <w:p w14:paraId="37B38AB7" w14:textId="77777777" w:rsidR="009E0D84" w:rsidRPr="009E0D84" w:rsidRDefault="009E0D84" w:rsidP="6863F4DB">
            <w:pPr>
              <w:rPr>
                <w:rFonts w:ascii="Arial" w:hAnsi="Arial" w:cs="Arial"/>
              </w:rPr>
            </w:pPr>
          </w:p>
        </w:tc>
      </w:tr>
    </w:tbl>
    <w:p w14:paraId="304B96BB" w14:textId="77777777" w:rsidR="009E0D84" w:rsidRPr="009E0D84" w:rsidRDefault="009E0D84" w:rsidP="6863F4DB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EE25D9F" w14:textId="77777777" w:rsidR="009E0D84" w:rsidRPr="009E0D84" w:rsidRDefault="009E0D84" w:rsidP="6863F4DB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14:ligatures w14:val="none"/>
        </w:rPr>
      </w:pPr>
      <w:r w:rsidRPr="6863F4DB"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14:ligatures w14:val="none"/>
        </w:rPr>
        <w:t>Sole Traders only</w:t>
      </w:r>
    </w:p>
    <w:p w14:paraId="2D2E86DD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tbl>
      <w:tblPr>
        <w:tblStyle w:val="TableGrid2"/>
        <w:tblW w:w="10279" w:type="dxa"/>
        <w:tblInd w:w="0" w:type="dxa"/>
        <w:tblLook w:val="04A0" w:firstRow="1" w:lastRow="0" w:firstColumn="1" w:lastColumn="0" w:noHBand="0" w:noVBand="1"/>
      </w:tblPr>
      <w:tblGrid>
        <w:gridCol w:w="2097"/>
        <w:gridCol w:w="1976"/>
        <w:gridCol w:w="2124"/>
        <w:gridCol w:w="2041"/>
        <w:gridCol w:w="2041"/>
      </w:tblGrid>
      <w:tr w:rsidR="009E0D84" w:rsidRPr="009E0D84" w14:paraId="06EB3F36" w14:textId="77777777" w:rsidTr="6863F4DB">
        <w:trPr>
          <w:trHeight w:val="489"/>
        </w:trPr>
        <w:tc>
          <w:tcPr>
            <w:tcW w:w="2097" w:type="dxa"/>
          </w:tcPr>
          <w:p w14:paraId="6CF8878D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14:paraId="15752011" w14:textId="77777777" w:rsidR="009E0D84" w:rsidRPr="009E0D84" w:rsidRDefault="009E0D84" w:rsidP="6863F4DB">
            <w:pPr>
              <w:suppressAutoHyphens/>
              <w:spacing w:line="240" w:lineRule="atLeast"/>
              <w:jc w:val="center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Projection for the year ending</w:t>
            </w:r>
          </w:p>
        </w:tc>
        <w:tc>
          <w:tcPr>
            <w:tcW w:w="2124" w:type="dxa"/>
            <w:hideMark/>
          </w:tcPr>
          <w:p w14:paraId="495BD8C2" w14:textId="77777777" w:rsidR="009E0D84" w:rsidRPr="009E0D84" w:rsidRDefault="009E0D84" w:rsidP="6863F4DB">
            <w:pPr>
              <w:suppressAutoHyphens/>
              <w:spacing w:line="240" w:lineRule="atLeast"/>
              <w:jc w:val="center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Last Completed Year</w:t>
            </w:r>
          </w:p>
        </w:tc>
        <w:tc>
          <w:tcPr>
            <w:tcW w:w="2041" w:type="dxa"/>
            <w:hideMark/>
          </w:tcPr>
          <w:p w14:paraId="6397673C" w14:textId="77777777" w:rsidR="009E0D84" w:rsidRPr="009E0D84" w:rsidRDefault="009E0D84" w:rsidP="6863F4DB">
            <w:pPr>
              <w:suppressAutoHyphens/>
              <w:spacing w:line="240" w:lineRule="atLeast"/>
              <w:jc w:val="center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Year 2</w:t>
            </w:r>
          </w:p>
        </w:tc>
        <w:tc>
          <w:tcPr>
            <w:tcW w:w="2041" w:type="dxa"/>
            <w:hideMark/>
          </w:tcPr>
          <w:p w14:paraId="4260640E" w14:textId="77777777" w:rsidR="009E0D84" w:rsidRPr="009E0D84" w:rsidRDefault="009E0D84" w:rsidP="6863F4DB">
            <w:pPr>
              <w:suppressAutoHyphens/>
              <w:spacing w:line="240" w:lineRule="atLeast"/>
              <w:jc w:val="center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Year 3</w:t>
            </w:r>
          </w:p>
        </w:tc>
      </w:tr>
      <w:tr w:rsidR="0005285E" w:rsidRPr="009E0D84" w14:paraId="3235357B" w14:textId="77777777" w:rsidTr="0005285E">
        <w:trPr>
          <w:trHeight w:val="604"/>
        </w:trPr>
        <w:tc>
          <w:tcPr>
            <w:tcW w:w="2097" w:type="dxa"/>
          </w:tcPr>
          <w:p w14:paraId="09E4B118" w14:textId="77777777" w:rsidR="0005285E" w:rsidRPr="009E0D84" w:rsidRDefault="0005285E" w:rsidP="0005285E">
            <w:pPr>
              <w:suppressAutoHyphens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14:paraId="256A9B38" w14:textId="13AD45D0" w:rsidR="0005285E" w:rsidRPr="009E0D84" w:rsidRDefault="0005285E" w:rsidP="0005285E">
            <w:pPr>
              <w:suppressAutoHyphens/>
              <w:spacing w:before="24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     /</w:t>
            </w:r>
          </w:p>
        </w:tc>
        <w:tc>
          <w:tcPr>
            <w:tcW w:w="2124" w:type="dxa"/>
          </w:tcPr>
          <w:p w14:paraId="05D18159" w14:textId="0AEB7A8D" w:rsidR="0005285E" w:rsidRPr="009E0D84" w:rsidRDefault="0005285E" w:rsidP="0005285E">
            <w:pPr>
              <w:suppressAutoHyphens/>
              <w:spacing w:before="24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     /</w:t>
            </w:r>
          </w:p>
        </w:tc>
        <w:tc>
          <w:tcPr>
            <w:tcW w:w="2041" w:type="dxa"/>
          </w:tcPr>
          <w:p w14:paraId="515BEA2E" w14:textId="06C9395C" w:rsidR="0005285E" w:rsidRPr="009E0D84" w:rsidRDefault="0005285E" w:rsidP="0005285E">
            <w:pPr>
              <w:suppressAutoHyphens/>
              <w:spacing w:before="24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     /</w:t>
            </w:r>
          </w:p>
        </w:tc>
        <w:tc>
          <w:tcPr>
            <w:tcW w:w="2041" w:type="dxa"/>
          </w:tcPr>
          <w:p w14:paraId="4E33BF0D" w14:textId="70AA327F" w:rsidR="0005285E" w:rsidRPr="009E0D84" w:rsidRDefault="0005285E" w:rsidP="0005285E">
            <w:pPr>
              <w:suppressAutoHyphens/>
              <w:spacing w:before="24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     /</w:t>
            </w:r>
          </w:p>
        </w:tc>
      </w:tr>
      <w:tr w:rsidR="009E0D84" w:rsidRPr="009E0D84" w14:paraId="3AE0F983" w14:textId="77777777" w:rsidTr="6863F4DB">
        <w:trPr>
          <w:trHeight w:val="500"/>
        </w:trPr>
        <w:tc>
          <w:tcPr>
            <w:tcW w:w="2097" w:type="dxa"/>
            <w:hideMark/>
          </w:tcPr>
          <w:p w14:paraId="3E518EC5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Annual Turnover £</w:t>
            </w:r>
          </w:p>
        </w:tc>
        <w:tc>
          <w:tcPr>
            <w:tcW w:w="1976" w:type="dxa"/>
          </w:tcPr>
          <w:p w14:paraId="59DEE24C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569C696E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49858969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22F562EE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9E0D84" w:rsidRPr="009E0D84" w14:paraId="5DA201ED" w14:textId="77777777" w:rsidTr="6863F4DB">
        <w:trPr>
          <w:trHeight w:val="500"/>
        </w:trPr>
        <w:tc>
          <w:tcPr>
            <w:tcW w:w="2097" w:type="dxa"/>
            <w:hideMark/>
          </w:tcPr>
          <w:p w14:paraId="63D0E124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 xml:space="preserve">Gross profit before </w:t>
            </w:r>
            <w:proofErr w:type="gramStart"/>
            <w:r w:rsidRPr="6863F4DB">
              <w:rPr>
                <w:rFonts w:ascii="Arial" w:hAnsi="Arial" w:cs="Arial"/>
              </w:rPr>
              <w:t>Tax  £</w:t>
            </w:r>
            <w:proofErr w:type="gramEnd"/>
          </w:p>
        </w:tc>
        <w:tc>
          <w:tcPr>
            <w:tcW w:w="1976" w:type="dxa"/>
          </w:tcPr>
          <w:p w14:paraId="5F5A1803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E58278C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36F1F463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7B393B39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9E0D84" w:rsidRPr="009E0D84" w14:paraId="70379656" w14:textId="77777777" w:rsidTr="6863F4DB">
        <w:trPr>
          <w:trHeight w:val="487"/>
        </w:trPr>
        <w:tc>
          <w:tcPr>
            <w:tcW w:w="2097" w:type="dxa"/>
            <w:hideMark/>
          </w:tcPr>
          <w:p w14:paraId="2B30C3A1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Net profit before Tax £</w:t>
            </w:r>
          </w:p>
        </w:tc>
        <w:tc>
          <w:tcPr>
            <w:tcW w:w="1976" w:type="dxa"/>
          </w:tcPr>
          <w:p w14:paraId="08CDCBDC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5A127EA1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1290B9D0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55351370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1F8F5B9A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p w14:paraId="1EBBDDE9" w14:textId="77777777" w:rsidR="00664801" w:rsidRDefault="00664801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59B9EE3F" w14:textId="7EBEA6A5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14:ligatures w14:val="none"/>
        </w:rPr>
      </w:pPr>
      <w:r w:rsidRPr="6863F4DB"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14:ligatures w14:val="none"/>
        </w:rPr>
        <w:t>Partnerships</w:t>
      </w:r>
    </w:p>
    <w:p w14:paraId="4CF5D5C8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p w14:paraId="6A98DAE4" w14:textId="4BBD9D89" w:rsidR="0005285E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FF0000"/>
          <w:kern w:val="0"/>
          <w14:ligatures w14:val="none"/>
        </w:rPr>
      </w:pPr>
      <w:r w:rsidRPr="6863F4DB">
        <w:rPr>
          <w:rFonts w:ascii="Arial" w:eastAsia="Times New Roman" w:hAnsi="Arial" w:cs="Arial"/>
          <w:kern w:val="0"/>
          <w14:ligatures w14:val="none"/>
        </w:rPr>
        <w:t xml:space="preserve">Percentage of the business </w:t>
      </w:r>
      <w:proofErr w:type="gramStart"/>
      <w:r w:rsidRPr="6863F4DB">
        <w:rPr>
          <w:rFonts w:ascii="Arial" w:eastAsia="Times New Roman" w:hAnsi="Arial" w:cs="Arial"/>
          <w:kern w:val="0"/>
          <w14:ligatures w14:val="none"/>
        </w:rPr>
        <w:t>owned :</w:t>
      </w:r>
      <w:proofErr w:type="gramEnd"/>
      <w:r w:rsidRPr="6863F4D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5285E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6863F4DB">
        <w:rPr>
          <w:rFonts w:ascii="Arial" w:eastAsia="Times New Roman" w:hAnsi="Arial" w:cs="Arial"/>
          <w:kern w:val="0"/>
          <w14:ligatures w14:val="none"/>
        </w:rPr>
        <w:t>Applicant 1 …………</w:t>
      </w:r>
      <w:r w:rsidR="0005285E">
        <w:rPr>
          <w:rFonts w:ascii="Arial" w:eastAsia="Times New Roman" w:hAnsi="Arial" w:cs="Arial"/>
          <w:kern w:val="0"/>
          <w14:ligatures w14:val="none"/>
        </w:rPr>
        <w:t>…..</w:t>
      </w:r>
      <w:r w:rsidRPr="6863F4DB">
        <w:rPr>
          <w:rFonts w:ascii="Arial" w:eastAsia="Times New Roman" w:hAnsi="Arial" w:cs="Arial"/>
          <w:kern w:val="0"/>
          <w14:ligatures w14:val="none"/>
        </w:rPr>
        <w:t>.%</w:t>
      </w:r>
      <w:r w:rsidRPr="009E0D84">
        <w:rPr>
          <w:rFonts w:ascii="Arial" w:eastAsia="Times New Roman" w:hAnsi="Arial" w:cs="Arial"/>
          <w:color w:val="FF0000"/>
          <w:kern w:val="0"/>
          <w14:ligatures w14:val="none"/>
        </w:rPr>
        <w:tab/>
      </w:r>
    </w:p>
    <w:p w14:paraId="2CB00BC5" w14:textId="77777777" w:rsidR="0005285E" w:rsidRDefault="0005285E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0E172CE8" w14:textId="5C9B5C64" w:rsidR="009E0D84" w:rsidRPr="009E0D84" w:rsidRDefault="0005285E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14:ligatures w14:val="none"/>
        </w:rPr>
        <w:tab/>
      </w:r>
      <w:r>
        <w:rPr>
          <w:rFonts w:ascii="Arial" w:eastAsia="Times New Roman" w:hAnsi="Arial" w:cs="Arial"/>
          <w:color w:val="FF0000"/>
          <w:kern w:val="0"/>
          <w14:ligatures w14:val="none"/>
        </w:rPr>
        <w:tab/>
      </w:r>
      <w:r>
        <w:rPr>
          <w:rFonts w:ascii="Arial" w:eastAsia="Times New Roman" w:hAnsi="Arial" w:cs="Arial"/>
          <w:color w:val="FF0000"/>
          <w:kern w:val="0"/>
          <w14:ligatures w14:val="none"/>
        </w:rPr>
        <w:tab/>
      </w:r>
      <w:r>
        <w:rPr>
          <w:rFonts w:ascii="Arial" w:eastAsia="Times New Roman" w:hAnsi="Arial" w:cs="Arial"/>
          <w:color w:val="FF0000"/>
          <w:kern w:val="0"/>
          <w14:ligatures w14:val="none"/>
        </w:rPr>
        <w:tab/>
      </w:r>
      <w:r>
        <w:rPr>
          <w:rFonts w:ascii="Arial" w:eastAsia="Times New Roman" w:hAnsi="Arial" w:cs="Arial"/>
          <w:color w:val="FF0000"/>
          <w:kern w:val="0"/>
          <w14:ligatures w14:val="none"/>
        </w:rPr>
        <w:tab/>
      </w:r>
      <w:r w:rsidR="009E0D84" w:rsidRPr="6863F4DB">
        <w:rPr>
          <w:rFonts w:ascii="Arial" w:eastAsia="Times New Roman" w:hAnsi="Arial" w:cs="Arial"/>
          <w:kern w:val="0"/>
          <w14:ligatures w14:val="none"/>
        </w:rPr>
        <w:t>Applicant 2 ………………%</w:t>
      </w:r>
    </w:p>
    <w:p w14:paraId="2A226C31" w14:textId="77777777" w:rsidR="009E0D84" w:rsidRPr="009E0D84" w:rsidRDefault="009E0D84" w:rsidP="6863F4DB">
      <w:pPr>
        <w:widowControl w:val="0"/>
        <w:suppressAutoHyphens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kern w:val="0"/>
          <w14:ligatures w14:val="none"/>
        </w:rPr>
      </w:pPr>
    </w:p>
    <w:tbl>
      <w:tblPr>
        <w:tblStyle w:val="TableGrid2"/>
        <w:tblW w:w="10279" w:type="dxa"/>
        <w:tblInd w:w="0" w:type="dxa"/>
        <w:tblLook w:val="04A0" w:firstRow="1" w:lastRow="0" w:firstColumn="1" w:lastColumn="0" w:noHBand="0" w:noVBand="1"/>
      </w:tblPr>
      <w:tblGrid>
        <w:gridCol w:w="2182"/>
        <w:gridCol w:w="2047"/>
        <w:gridCol w:w="2211"/>
        <w:gridCol w:w="2119"/>
        <w:gridCol w:w="1720"/>
      </w:tblGrid>
      <w:tr w:rsidR="009E0D84" w:rsidRPr="009E0D84" w14:paraId="76000DC2" w14:textId="77777777" w:rsidTr="0005285E">
        <w:trPr>
          <w:trHeight w:val="369"/>
        </w:trPr>
        <w:tc>
          <w:tcPr>
            <w:tcW w:w="2182" w:type="dxa"/>
            <w:tcBorders>
              <w:bottom w:val="single" w:sz="4" w:space="0" w:color="auto"/>
            </w:tcBorders>
          </w:tcPr>
          <w:p w14:paraId="059D5837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004DE33E" w14:textId="77777777" w:rsidR="009E0D84" w:rsidRPr="009E0D84" w:rsidRDefault="009E0D84" w:rsidP="6863F4DB">
            <w:pPr>
              <w:suppressAutoHyphens/>
              <w:spacing w:line="240" w:lineRule="atLeast"/>
              <w:jc w:val="center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Projection for the year ending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hideMark/>
          </w:tcPr>
          <w:p w14:paraId="471369E9" w14:textId="77777777" w:rsidR="009E0D84" w:rsidRPr="009E0D84" w:rsidRDefault="009E0D84" w:rsidP="6863F4DB">
            <w:pPr>
              <w:suppressAutoHyphens/>
              <w:spacing w:line="240" w:lineRule="atLeast"/>
              <w:jc w:val="center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Last Completed year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hideMark/>
          </w:tcPr>
          <w:p w14:paraId="4ED2E5D0" w14:textId="77777777" w:rsidR="009E0D84" w:rsidRPr="009E0D84" w:rsidRDefault="009E0D84" w:rsidP="6863F4DB">
            <w:pPr>
              <w:suppressAutoHyphens/>
              <w:spacing w:line="240" w:lineRule="atLeast"/>
              <w:jc w:val="center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Year 2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hideMark/>
          </w:tcPr>
          <w:p w14:paraId="0BC74072" w14:textId="77777777" w:rsidR="009E0D84" w:rsidRPr="009E0D84" w:rsidRDefault="009E0D84" w:rsidP="6863F4DB">
            <w:pPr>
              <w:suppressAutoHyphens/>
              <w:spacing w:line="240" w:lineRule="atLeast"/>
              <w:jc w:val="center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Year 3</w:t>
            </w:r>
          </w:p>
        </w:tc>
      </w:tr>
      <w:tr w:rsidR="0005285E" w:rsidRPr="009E0D84" w14:paraId="51B3181F" w14:textId="77777777" w:rsidTr="0005285E">
        <w:trPr>
          <w:trHeight w:val="579"/>
        </w:trPr>
        <w:tc>
          <w:tcPr>
            <w:tcW w:w="2182" w:type="dxa"/>
            <w:tcBorders>
              <w:bottom w:val="single" w:sz="4" w:space="0" w:color="auto"/>
            </w:tcBorders>
          </w:tcPr>
          <w:p w14:paraId="7B1CBC17" w14:textId="77777777" w:rsidR="0005285E" w:rsidRPr="009E0D84" w:rsidRDefault="0005285E" w:rsidP="0005285E">
            <w:pPr>
              <w:suppressAutoHyphens/>
              <w:spacing w:before="240" w:line="240" w:lineRule="atLeast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1868BEDC" w14:textId="2404D07C" w:rsidR="0005285E" w:rsidRPr="009E0D84" w:rsidRDefault="0005285E" w:rsidP="0005285E">
            <w:pPr>
              <w:suppressAutoHyphens/>
              <w:spacing w:before="24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     /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056EC52F" w14:textId="67BEE15D" w:rsidR="0005285E" w:rsidRPr="009E0D84" w:rsidRDefault="0005285E" w:rsidP="0005285E">
            <w:pPr>
              <w:suppressAutoHyphens/>
              <w:spacing w:before="24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     /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058F4597" w14:textId="20D88F18" w:rsidR="0005285E" w:rsidRPr="009E0D84" w:rsidRDefault="0005285E" w:rsidP="0005285E">
            <w:pPr>
              <w:suppressAutoHyphens/>
              <w:spacing w:before="24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     /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646D5718" w14:textId="2EF64B2F" w:rsidR="0005285E" w:rsidRPr="009E0D84" w:rsidRDefault="0005285E" w:rsidP="0005285E">
            <w:pPr>
              <w:suppressAutoHyphens/>
              <w:spacing w:before="24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         /</w:t>
            </w:r>
          </w:p>
        </w:tc>
      </w:tr>
      <w:tr w:rsidR="009E0D84" w:rsidRPr="009E0D84" w14:paraId="6B0C77FD" w14:textId="77777777" w:rsidTr="0005285E">
        <w:trPr>
          <w:trHeight w:val="48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4662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lastRenderedPageBreak/>
              <w:t>Annual Turnover £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7BC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3FD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878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033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</w:tbl>
    <w:tbl>
      <w:tblPr>
        <w:tblStyle w:val="TableGrid3"/>
        <w:tblW w:w="10279" w:type="dxa"/>
        <w:tblInd w:w="0" w:type="dxa"/>
        <w:tblLook w:val="04A0" w:firstRow="1" w:lastRow="0" w:firstColumn="1" w:lastColumn="0" w:noHBand="0" w:noVBand="1"/>
      </w:tblPr>
      <w:tblGrid>
        <w:gridCol w:w="2182"/>
        <w:gridCol w:w="2047"/>
        <w:gridCol w:w="2211"/>
        <w:gridCol w:w="2119"/>
        <w:gridCol w:w="1720"/>
      </w:tblGrid>
      <w:tr w:rsidR="009E0D84" w:rsidRPr="009E0D84" w14:paraId="7703F0D1" w14:textId="77777777" w:rsidTr="0005285E">
        <w:trPr>
          <w:trHeight w:val="488"/>
        </w:trPr>
        <w:tc>
          <w:tcPr>
            <w:tcW w:w="2182" w:type="dxa"/>
            <w:tcBorders>
              <w:top w:val="single" w:sz="4" w:space="0" w:color="auto"/>
            </w:tcBorders>
            <w:hideMark/>
          </w:tcPr>
          <w:p w14:paraId="1469814A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Gross profit before Tax £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14:paraId="2E91A8C9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14:paraId="2504E3A3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</w:tcPr>
          <w:p w14:paraId="479DBC08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09435441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9E0D84" w:rsidRPr="009E0D84" w14:paraId="3BE07027" w14:textId="77777777" w:rsidTr="6863F4DB">
        <w:trPr>
          <w:trHeight w:val="476"/>
        </w:trPr>
        <w:tc>
          <w:tcPr>
            <w:tcW w:w="2182" w:type="dxa"/>
            <w:hideMark/>
          </w:tcPr>
          <w:p w14:paraId="6D3A6C65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  <w:r w:rsidRPr="6863F4DB">
              <w:rPr>
                <w:rFonts w:ascii="Arial" w:hAnsi="Arial" w:cs="Arial"/>
              </w:rPr>
              <w:t>Net profit before Tax £</w:t>
            </w:r>
          </w:p>
        </w:tc>
        <w:tc>
          <w:tcPr>
            <w:tcW w:w="2047" w:type="dxa"/>
          </w:tcPr>
          <w:p w14:paraId="755D633D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211" w:type="dxa"/>
          </w:tcPr>
          <w:p w14:paraId="1AB50171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2D04FD48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14:paraId="33757398" w14:textId="77777777" w:rsidR="009E0D84" w:rsidRPr="009E0D84" w:rsidRDefault="009E0D84" w:rsidP="6863F4DB">
            <w:pPr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2C3B4B28" w14:textId="77777777" w:rsidR="009E0D84" w:rsidRPr="009E0D84" w:rsidRDefault="009E0D84" w:rsidP="6863F4DB">
      <w:pPr>
        <w:rPr>
          <w:rFonts w:ascii="Arial" w:eastAsia="Times New Roman" w:hAnsi="Arial" w:cs="Arial"/>
          <w:kern w:val="0"/>
          <w14:ligatures w14:val="none"/>
        </w:rPr>
      </w:pPr>
    </w:p>
    <w:p w14:paraId="79BEFFD7" w14:textId="0145E41F" w:rsidR="009E0D84" w:rsidRPr="009E0D84" w:rsidRDefault="009E0D84" w:rsidP="6863F4D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6863F4DB"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lang w:val="en-US"/>
          <w14:ligatures w14:val="none"/>
        </w:rPr>
        <w:t>Limited Company Director(s) (25% or more shareholding)</w:t>
      </w:r>
    </w:p>
    <w:p w14:paraId="2F69D1CB" w14:textId="77777777" w:rsidR="009E0D84" w:rsidRPr="009E0D84" w:rsidRDefault="009E0D84" w:rsidP="6863F4D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09A227CD" w14:textId="77777777" w:rsidR="009E0D84" w:rsidRPr="009E0D84" w:rsidRDefault="009E0D84" w:rsidP="6863F4D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>Registered Number of Company ……………………………</w:t>
      </w:r>
    </w:p>
    <w:p w14:paraId="2CDD88CA" w14:textId="77777777" w:rsidR="009E0D84" w:rsidRPr="009E0D84" w:rsidRDefault="009E0D84" w:rsidP="6863F4D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tbl>
      <w:tblPr>
        <w:tblW w:w="10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8"/>
        <w:gridCol w:w="3403"/>
        <w:gridCol w:w="3404"/>
      </w:tblGrid>
      <w:tr w:rsidR="009E0D84" w:rsidRPr="009E0D84" w14:paraId="24194F59" w14:textId="77777777" w:rsidTr="00664801">
        <w:trPr>
          <w:trHeight w:val="245"/>
        </w:trPr>
        <w:tc>
          <w:tcPr>
            <w:tcW w:w="3268" w:type="dxa"/>
          </w:tcPr>
          <w:p w14:paraId="49D57264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No of Shares </w:t>
            </w:r>
            <w:proofErr w:type="gramStart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held</w:t>
            </w:r>
            <w:proofErr w:type="gramEnd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by:</w:t>
            </w:r>
          </w:p>
        </w:tc>
        <w:tc>
          <w:tcPr>
            <w:tcW w:w="3403" w:type="dxa"/>
          </w:tcPr>
          <w:p w14:paraId="1C924B55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1 ………………</w:t>
            </w:r>
          </w:p>
        </w:tc>
        <w:tc>
          <w:tcPr>
            <w:tcW w:w="3404" w:type="dxa"/>
          </w:tcPr>
          <w:p w14:paraId="3360D006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2 ……………</w:t>
            </w:r>
          </w:p>
        </w:tc>
      </w:tr>
      <w:tr w:rsidR="009E0D84" w:rsidRPr="009E0D84" w14:paraId="07A91376" w14:textId="77777777" w:rsidTr="00664801">
        <w:trPr>
          <w:trHeight w:val="245"/>
        </w:trPr>
        <w:tc>
          <w:tcPr>
            <w:tcW w:w="3268" w:type="dxa"/>
          </w:tcPr>
          <w:p w14:paraId="7A05C2A6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% of </w:t>
            </w:r>
            <w:proofErr w:type="gramStart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applicants</w:t>
            </w:r>
            <w:proofErr w:type="gramEnd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shareholding:</w:t>
            </w:r>
          </w:p>
        </w:tc>
        <w:tc>
          <w:tcPr>
            <w:tcW w:w="3403" w:type="dxa"/>
          </w:tcPr>
          <w:p w14:paraId="4A0958C9" w14:textId="5737D769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1</w:t>
            </w:r>
            <w:r w:rsidRPr="009E0D84">
              <w:rPr>
                <w:rFonts w:ascii="Arial" w:eastAsia="Times New Roman" w:hAnsi="Arial" w:cs="Arial"/>
                <w:color w:val="FF0000"/>
                <w:kern w:val="0"/>
                <w:lang w:val="en-US"/>
                <w14:ligatures w14:val="none"/>
              </w:rPr>
              <w:tab/>
            </w:r>
            <w:r w:rsidR="0005285E">
              <w:rPr>
                <w:rFonts w:ascii="Arial" w:eastAsia="Times New Roman" w:hAnsi="Arial" w:cs="Arial"/>
                <w:color w:val="FF0000"/>
                <w:kern w:val="0"/>
                <w:lang w:val="en-US"/>
                <w14:ligatures w14:val="none"/>
              </w:rPr>
              <w:t xml:space="preserve">      </w:t>
            </w: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3404" w:type="dxa"/>
          </w:tcPr>
          <w:p w14:paraId="639FE1DF" w14:textId="31EFDF6B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2</w:t>
            </w:r>
            <w:r w:rsidRPr="009E0D84">
              <w:rPr>
                <w:rFonts w:ascii="Arial" w:eastAsia="Times New Roman" w:hAnsi="Arial" w:cs="Arial"/>
                <w:color w:val="FF0000"/>
                <w:kern w:val="0"/>
                <w:lang w:val="en-US"/>
                <w14:ligatures w14:val="none"/>
              </w:rPr>
              <w:tab/>
            </w:r>
            <w:r w:rsidR="0005285E">
              <w:rPr>
                <w:rFonts w:ascii="Arial" w:eastAsia="Times New Roman" w:hAnsi="Arial" w:cs="Arial"/>
                <w:color w:val="FF0000"/>
                <w:kern w:val="0"/>
                <w:lang w:val="en-US"/>
                <w14:ligatures w14:val="none"/>
              </w:rPr>
              <w:t xml:space="preserve">     </w:t>
            </w: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%</w:t>
            </w:r>
          </w:p>
        </w:tc>
      </w:tr>
    </w:tbl>
    <w:p w14:paraId="7C5C5B79" w14:textId="77777777" w:rsidR="009E0D84" w:rsidRPr="009E0D84" w:rsidRDefault="009E0D84" w:rsidP="6863F4DB">
      <w:pPr>
        <w:rPr>
          <w:rFonts w:ascii="Arial" w:eastAsia="Times New Roman" w:hAnsi="Arial" w:cs="Arial"/>
          <w:kern w:val="0"/>
          <w:lang w:val="en-US"/>
          <w14:ligatures w14:val="none"/>
        </w:rPr>
      </w:pPr>
    </w:p>
    <w:tbl>
      <w:tblPr>
        <w:tblW w:w="1057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559"/>
        <w:gridCol w:w="1845"/>
        <w:gridCol w:w="1812"/>
        <w:gridCol w:w="1896"/>
        <w:gridCol w:w="1764"/>
      </w:tblGrid>
      <w:tr w:rsidR="009E0D84" w:rsidRPr="009E0D84" w14:paraId="640FA76B" w14:textId="77777777" w:rsidTr="0005285E">
        <w:trPr>
          <w:trHeight w:val="541"/>
        </w:trPr>
        <w:tc>
          <w:tcPr>
            <w:tcW w:w="3261" w:type="dxa"/>
            <w:gridSpan w:val="2"/>
            <w:vMerge w:val="restart"/>
          </w:tcPr>
          <w:p w14:paraId="7E2E2757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4BA83482" w14:textId="77777777" w:rsidR="009E0D84" w:rsidRPr="009E0D84" w:rsidRDefault="009E0D84" w:rsidP="00507BA6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Projection for the year ending</w:t>
            </w:r>
          </w:p>
        </w:tc>
        <w:tc>
          <w:tcPr>
            <w:tcW w:w="1812" w:type="dxa"/>
          </w:tcPr>
          <w:p w14:paraId="0EF33B77" w14:textId="77777777" w:rsidR="009E0D84" w:rsidRPr="009E0D84" w:rsidRDefault="009E0D84" w:rsidP="00507BA6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Last Completed year</w:t>
            </w:r>
          </w:p>
        </w:tc>
        <w:tc>
          <w:tcPr>
            <w:tcW w:w="1896" w:type="dxa"/>
          </w:tcPr>
          <w:p w14:paraId="243D0EB6" w14:textId="77777777" w:rsidR="009E0D84" w:rsidRPr="009E0D84" w:rsidRDefault="009E0D84" w:rsidP="00507BA6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Year 2</w:t>
            </w:r>
          </w:p>
        </w:tc>
        <w:tc>
          <w:tcPr>
            <w:tcW w:w="1764" w:type="dxa"/>
          </w:tcPr>
          <w:p w14:paraId="556A24B9" w14:textId="77777777" w:rsidR="009E0D84" w:rsidRPr="009E0D84" w:rsidRDefault="009E0D84" w:rsidP="00507BA6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Year 3</w:t>
            </w:r>
          </w:p>
        </w:tc>
      </w:tr>
      <w:tr w:rsidR="0005285E" w:rsidRPr="009E0D84" w14:paraId="57FE4314" w14:textId="77777777" w:rsidTr="0005285E">
        <w:trPr>
          <w:trHeight w:val="395"/>
        </w:trPr>
        <w:tc>
          <w:tcPr>
            <w:tcW w:w="3261" w:type="dxa"/>
            <w:gridSpan w:val="2"/>
            <w:vMerge/>
          </w:tcPr>
          <w:p w14:paraId="4796A862" w14:textId="77777777" w:rsidR="0005285E" w:rsidRPr="009E0D84" w:rsidRDefault="0005285E" w:rsidP="0005285E">
            <w:pPr>
              <w:spacing w:before="240"/>
              <w:rPr>
                <w:rFonts w:ascii="Arial" w:eastAsia="Times New Roman" w:hAnsi="Arial" w:cs="Arial"/>
                <w:color w:val="FF0000"/>
                <w:kern w:val="0"/>
                <w:lang w:val="en-US"/>
                <w14:ligatures w14:val="none"/>
              </w:rPr>
            </w:pPr>
          </w:p>
        </w:tc>
        <w:tc>
          <w:tcPr>
            <w:tcW w:w="1845" w:type="dxa"/>
          </w:tcPr>
          <w:p w14:paraId="79C6A2BF" w14:textId="39EDE8AB" w:rsidR="0005285E" w:rsidRPr="009E0D84" w:rsidRDefault="0005285E" w:rsidP="0005285E">
            <w:pPr>
              <w:spacing w:before="240" w:line="276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E02093">
              <w:rPr>
                <w:rFonts w:ascii="Arial" w:hAnsi="Arial" w:cs="Arial"/>
              </w:rPr>
              <w:t>/         /</w:t>
            </w:r>
          </w:p>
        </w:tc>
        <w:tc>
          <w:tcPr>
            <w:tcW w:w="1812" w:type="dxa"/>
          </w:tcPr>
          <w:p w14:paraId="545E6FD9" w14:textId="7703BA9D" w:rsidR="0005285E" w:rsidRPr="009E0D84" w:rsidRDefault="0005285E" w:rsidP="0005285E">
            <w:pPr>
              <w:spacing w:before="240" w:line="276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E02093">
              <w:rPr>
                <w:rFonts w:ascii="Arial" w:hAnsi="Arial" w:cs="Arial"/>
              </w:rPr>
              <w:t>/         /</w:t>
            </w:r>
          </w:p>
        </w:tc>
        <w:tc>
          <w:tcPr>
            <w:tcW w:w="1896" w:type="dxa"/>
          </w:tcPr>
          <w:p w14:paraId="45F5B86A" w14:textId="651B18B6" w:rsidR="0005285E" w:rsidRPr="009E0D84" w:rsidRDefault="0005285E" w:rsidP="0005285E">
            <w:pPr>
              <w:spacing w:before="240" w:line="276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E02093">
              <w:rPr>
                <w:rFonts w:ascii="Arial" w:hAnsi="Arial" w:cs="Arial"/>
              </w:rPr>
              <w:t>/         /</w:t>
            </w:r>
          </w:p>
        </w:tc>
        <w:tc>
          <w:tcPr>
            <w:tcW w:w="1764" w:type="dxa"/>
          </w:tcPr>
          <w:p w14:paraId="7EB09983" w14:textId="5B8FEBBC" w:rsidR="0005285E" w:rsidRPr="009E0D84" w:rsidRDefault="0005285E" w:rsidP="0005285E">
            <w:pPr>
              <w:spacing w:before="240" w:line="276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E02093">
              <w:rPr>
                <w:rFonts w:ascii="Arial" w:hAnsi="Arial" w:cs="Arial"/>
              </w:rPr>
              <w:t>/         /</w:t>
            </w:r>
          </w:p>
        </w:tc>
      </w:tr>
      <w:tr w:rsidR="009E0D84" w:rsidRPr="009E0D84" w14:paraId="7E52D899" w14:textId="77777777" w:rsidTr="0005285E">
        <w:trPr>
          <w:trHeight w:val="510"/>
        </w:trPr>
        <w:tc>
          <w:tcPr>
            <w:tcW w:w="1702" w:type="dxa"/>
          </w:tcPr>
          <w:p w14:paraId="50604648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Annual Turnover £</w:t>
            </w:r>
          </w:p>
        </w:tc>
        <w:tc>
          <w:tcPr>
            <w:tcW w:w="1559" w:type="dxa"/>
          </w:tcPr>
          <w:p w14:paraId="18752734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For the business</w:t>
            </w:r>
          </w:p>
        </w:tc>
        <w:tc>
          <w:tcPr>
            <w:tcW w:w="1845" w:type="dxa"/>
          </w:tcPr>
          <w:p w14:paraId="616DB0B5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12" w:type="dxa"/>
          </w:tcPr>
          <w:p w14:paraId="48210025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96" w:type="dxa"/>
          </w:tcPr>
          <w:p w14:paraId="350F76F7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</w:tcPr>
          <w:p w14:paraId="2D53AE4F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217E0908" w14:textId="77777777" w:rsidTr="0005285E">
        <w:trPr>
          <w:trHeight w:val="525"/>
        </w:trPr>
        <w:tc>
          <w:tcPr>
            <w:tcW w:w="1702" w:type="dxa"/>
          </w:tcPr>
          <w:p w14:paraId="4B4C65DC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gramStart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Profit</w:t>
            </w:r>
            <w:proofErr w:type="gramEnd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on Activities £</w:t>
            </w:r>
          </w:p>
        </w:tc>
        <w:tc>
          <w:tcPr>
            <w:tcW w:w="1559" w:type="dxa"/>
          </w:tcPr>
          <w:p w14:paraId="4CEC8190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For the business</w:t>
            </w:r>
          </w:p>
        </w:tc>
        <w:tc>
          <w:tcPr>
            <w:tcW w:w="1845" w:type="dxa"/>
          </w:tcPr>
          <w:p w14:paraId="28334695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12" w:type="dxa"/>
          </w:tcPr>
          <w:p w14:paraId="522790BA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96" w:type="dxa"/>
          </w:tcPr>
          <w:p w14:paraId="52E81E2A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</w:tcPr>
          <w:p w14:paraId="2DDA0EFF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131884A3" w14:textId="77777777" w:rsidTr="0005285E">
        <w:trPr>
          <w:trHeight w:val="719"/>
        </w:trPr>
        <w:tc>
          <w:tcPr>
            <w:tcW w:w="1702" w:type="dxa"/>
          </w:tcPr>
          <w:p w14:paraId="7B2D3AD0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Profit (after tax and before dividend) £</w:t>
            </w:r>
          </w:p>
        </w:tc>
        <w:tc>
          <w:tcPr>
            <w:tcW w:w="1559" w:type="dxa"/>
          </w:tcPr>
          <w:p w14:paraId="113645A3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For the business</w:t>
            </w:r>
          </w:p>
        </w:tc>
        <w:tc>
          <w:tcPr>
            <w:tcW w:w="1845" w:type="dxa"/>
          </w:tcPr>
          <w:p w14:paraId="6A1A2C4B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12" w:type="dxa"/>
          </w:tcPr>
          <w:p w14:paraId="09222E4A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96" w:type="dxa"/>
          </w:tcPr>
          <w:p w14:paraId="7F5675B7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</w:tcPr>
          <w:p w14:paraId="32EEED76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189A3618" w14:textId="77777777" w:rsidTr="0005285E">
        <w:trPr>
          <w:trHeight w:val="522"/>
        </w:trPr>
        <w:tc>
          <w:tcPr>
            <w:tcW w:w="1702" w:type="dxa"/>
          </w:tcPr>
          <w:p w14:paraId="2EA5209B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spellStart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Shareholders</w:t>
            </w:r>
            <w:proofErr w:type="spellEnd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Funds £</w:t>
            </w:r>
          </w:p>
        </w:tc>
        <w:tc>
          <w:tcPr>
            <w:tcW w:w="1559" w:type="dxa"/>
          </w:tcPr>
          <w:p w14:paraId="0FE0A76A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For the business</w:t>
            </w:r>
          </w:p>
        </w:tc>
        <w:tc>
          <w:tcPr>
            <w:tcW w:w="1845" w:type="dxa"/>
          </w:tcPr>
          <w:p w14:paraId="38833D76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12" w:type="dxa"/>
          </w:tcPr>
          <w:p w14:paraId="1DD9BB4D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96" w:type="dxa"/>
          </w:tcPr>
          <w:p w14:paraId="44F32DDF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</w:tcPr>
          <w:p w14:paraId="4033A6FE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4C022C99" w14:textId="77777777" w:rsidTr="0005285E">
        <w:trPr>
          <w:trHeight w:val="525"/>
        </w:trPr>
        <w:tc>
          <w:tcPr>
            <w:tcW w:w="1702" w:type="dxa"/>
            <w:vMerge w:val="restart"/>
          </w:tcPr>
          <w:p w14:paraId="6F19E5B2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gramStart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Applicants</w:t>
            </w:r>
            <w:proofErr w:type="gramEnd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salary as Director (A) £</w:t>
            </w:r>
          </w:p>
        </w:tc>
        <w:tc>
          <w:tcPr>
            <w:tcW w:w="1559" w:type="dxa"/>
          </w:tcPr>
          <w:p w14:paraId="4F8DD998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1</w:t>
            </w:r>
          </w:p>
        </w:tc>
        <w:tc>
          <w:tcPr>
            <w:tcW w:w="1845" w:type="dxa"/>
          </w:tcPr>
          <w:p w14:paraId="0FE186D8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12" w:type="dxa"/>
          </w:tcPr>
          <w:p w14:paraId="59FED227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96" w:type="dxa"/>
          </w:tcPr>
          <w:p w14:paraId="1FD0F929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</w:tcPr>
          <w:p w14:paraId="2EF36F50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41C03796" w14:textId="77777777" w:rsidTr="0005285E">
        <w:trPr>
          <w:trHeight w:val="522"/>
        </w:trPr>
        <w:tc>
          <w:tcPr>
            <w:tcW w:w="1702" w:type="dxa"/>
            <w:vMerge/>
          </w:tcPr>
          <w:p w14:paraId="0A75CFF0" w14:textId="77777777" w:rsidR="009E0D84" w:rsidRPr="009E0D84" w:rsidRDefault="009E0D84" w:rsidP="009E0D84">
            <w:pPr>
              <w:jc w:val="center"/>
              <w:rPr>
                <w:rFonts w:ascii="Arial" w:eastAsia="Times New Roman" w:hAnsi="Arial" w:cs="Arial"/>
                <w:color w:val="FF0000"/>
                <w:kern w:val="0"/>
                <w:lang w:val="en-US"/>
                <w14:ligatures w14:val="none"/>
              </w:rPr>
            </w:pPr>
          </w:p>
        </w:tc>
        <w:tc>
          <w:tcPr>
            <w:tcW w:w="1559" w:type="dxa"/>
          </w:tcPr>
          <w:p w14:paraId="64B6E24F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2</w:t>
            </w:r>
          </w:p>
        </w:tc>
        <w:tc>
          <w:tcPr>
            <w:tcW w:w="1845" w:type="dxa"/>
          </w:tcPr>
          <w:p w14:paraId="5714CC69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12" w:type="dxa"/>
          </w:tcPr>
          <w:p w14:paraId="53F2BE92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96" w:type="dxa"/>
          </w:tcPr>
          <w:p w14:paraId="2285CC7E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</w:tcPr>
          <w:p w14:paraId="0202D55E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081AE440" w14:textId="77777777" w:rsidTr="0005285E">
        <w:trPr>
          <w:trHeight w:val="525"/>
        </w:trPr>
        <w:tc>
          <w:tcPr>
            <w:tcW w:w="1702" w:type="dxa"/>
            <w:vMerge w:val="restart"/>
          </w:tcPr>
          <w:p w14:paraId="0621576E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Applicants Dividend distribution (B) £</w:t>
            </w:r>
          </w:p>
        </w:tc>
        <w:tc>
          <w:tcPr>
            <w:tcW w:w="1559" w:type="dxa"/>
          </w:tcPr>
          <w:p w14:paraId="4823CA96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1</w:t>
            </w:r>
          </w:p>
        </w:tc>
        <w:tc>
          <w:tcPr>
            <w:tcW w:w="1845" w:type="dxa"/>
          </w:tcPr>
          <w:p w14:paraId="201FBC1A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12" w:type="dxa"/>
          </w:tcPr>
          <w:p w14:paraId="7C800297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96" w:type="dxa"/>
          </w:tcPr>
          <w:p w14:paraId="55F05031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</w:tcPr>
          <w:p w14:paraId="7F415305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3DD80DD8" w14:textId="77777777" w:rsidTr="0005285E">
        <w:trPr>
          <w:trHeight w:val="522"/>
        </w:trPr>
        <w:tc>
          <w:tcPr>
            <w:tcW w:w="1702" w:type="dxa"/>
            <w:vMerge/>
          </w:tcPr>
          <w:p w14:paraId="0AB3216D" w14:textId="77777777" w:rsidR="009E0D84" w:rsidRPr="009E0D84" w:rsidRDefault="009E0D84" w:rsidP="009E0D84">
            <w:pPr>
              <w:jc w:val="center"/>
              <w:rPr>
                <w:rFonts w:ascii="Arial" w:eastAsia="Times New Roman" w:hAnsi="Arial" w:cs="Arial"/>
                <w:color w:val="FF0000"/>
                <w:kern w:val="0"/>
                <w:lang w:val="en-US"/>
                <w14:ligatures w14:val="none"/>
              </w:rPr>
            </w:pPr>
          </w:p>
        </w:tc>
        <w:tc>
          <w:tcPr>
            <w:tcW w:w="1559" w:type="dxa"/>
          </w:tcPr>
          <w:p w14:paraId="15161297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2</w:t>
            </w:r>
          </w:p>
        </w:tc>
        <w:tc>
          <w:tcPr>
            <w:tcW w:w="1845" w:type="dxa"/>
          </w:tcPr>
          <w:p w14:paraId="0AD3E2FB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12" w:type="dxa"/>
          </w:tcPr>
          <w:p w14:paraId="7DB76C87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96" w:type="dxa"/>
          </w:tcPr>
          <w:p w14:paraId="00CB83D6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</w:tcPr>
          <w:p w14:paraId="1A8D67E9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0B45B579" w14:textId="77777777" w:rsidTr="0005285E">
        <w:trPr>
          <w:trHeight w:val="525"/>
        </w:trPr>
        <w:tc>
          <w:tcPr>
            <w:tcW w:w="1702" w:type="dxa"/>
            <w:vMerge w:val="restart"/>
          </w:tcPr>
          <w:p w14:paraId="2497DF4A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proofErr w:type="gramStart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Applicants</w:t>
            </w:r>
            <w:proofErr w:type="gramEnd"/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 total income (A+B only) £</w:t>
            </w:r>
          </w:p>
        </w:tc>
        <w:tc>
          <w:tcPr>
            <w:tcW w:w="1559" w:type="dxa"/>
          </w:tcPr>
          <w:p w14:paraId="715DE482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1</w:t>
            </w:r>
          </w:p>
        </w:tc>
        <w:tc>
          <w:tcPr>
            <w:tcW w:w="1845" w:type="dxa"/>
          </w:tcPr>
          <w:p w14:paraId="3A144C22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12" w:type="dxa"/>
          </w:tcPr>
          <w:p w14:paraId="37B98666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96" w:type="dxa"/>
          </w:tcPr>
          <w:p w14:paraId="6365CCEC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</w:tcPr>
          <w:p w14:paraId="537359B7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60F2F74C" w14:textId="77777777" w:rsidTr="0005285E">
        <w:trPr>
          <w:trHeight w:val="525"/>
        </w:trPr>
        <w:tc>
          <w:tcPr>
            <w:tcW w:w="1702" w:type="dxa"/>
            <w:vMerge/>
          </w:tcPr>
          <w:p w14:paraId="0C4F9D54" w14:textId="77777777" w:rsidR="009E0D84" w:rsidRPr="009E0D84" w:rsidRDefault="009E0D84" w:rsidP="009E0D84">
            <w:pPr>
              <w:jc w:val="center"/>
              <w:rPr>
                <w:rFonts w:ascii="Arial" w:eastAsia="Times New Roman" w:hAnsi="Arial" w:cs="Arial"/>
                <w:color w:val="FF0000"/>
                <w:kern w:val="0"/>
                <w:lang w:val="en-US"/>
                <w14:ligatures w14:val="none"/>
              </w:rPr>
            </w:pPr>
          </w:p>
        </w:tc>
        <w:tc>
          <w:tcPr>
            <w:tcW w:w="1559" w:type="dxa"/>
          </w:tcPr>
          <w:p w14:paraId="65536619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2</w:t>
            </w:r>
          </w:p>
        </w:tc>
        <w:tc>
          <w:tcPr>
            <w:tcW w:w="1845" w:type="dxa"/>
          </w:tcPr>
          <w:p w14:paraId="4B80AAF8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12" w:type="dxa"/>
          </w:tcPr>
          <w:p w14:paraId="222BB66D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96" w:type="dxa"/>
          </w:tcPr>
          <w:p w14:paraId="02022E45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64" w:type="dxa"/>
          </w:tcPr>
          <w:p w14:paraId="28B5C929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64060170" w14:textId="77777777" w:rsidR="009E0D84" w:rsidRPr="009E0D84" w:rsidRDefault="009E0D84" w:rsidP="6863F4DB">
      <w:pPr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2CD79AA5" w14:textId="7906F512" w:rsidR="6863F4DB" w:rsidRDefault="6863F4DB" w:rsidP="6863F4DB">
      <w:pPr>
        <w:rPr>
          <w:rFonts w:ascii="Arial" w:eastAsia="Times New Roman" w:hAnsi="Arial" w:cs="Arial"/>
          <w:lang w:val="en-US"/>
        </w:rPr>
      </w:pPr>
    </w:p>
    <w:p w14:paraId="502A6A0F" w14:textId="0B47B88E" w:rsidR="6863F4DB" w:rsidRDefault="6863F4DB" w:rsidP="6863F4DB">
      <w:pPr>
        <w:rPr>
          <w:rFonts w:ascii="Arial" w:eastAsia="Times New Roman" w:hAnsi="Arial" w:cs="Arial"/>
          <w:lang w:val="en-US"/>
        </w:rPr>
      </w:pPr>
    </w:p>
    <w:p w14:paraId="73FFB0F3" w14:textId="33CC252C" w:rsidR="6863F4DB" w:rsidRDefault="6863F4DB" w:rsidP="6863F4DB">
      <w:pPr>
        <w:rPr>
          <w:rFonts w:ascii="Arial" w:eastAsia="Times New Roman" w:hAnsi="Arial" w:cs="Arial"/>
          <w:lang w:val="en-US"/>
        </w:rPr>
      </w:pPr>
    </w:p>
    <w:p w14:paraId="6368FF7D" w14:textId="5DBC79FA" w:rsidR="6863F4DB" w:rsidRDefault="6863F4DB" w:rsidP="6863F4DB">
      <w:pPr>
        <w:rPr>
          <w:rFonts w:ascii="Arial" w:eastAsia="Times New Roman" w:hAnsi="Arial" w:cs="Arial"/>
          <w:lang w:val="en-US"/>
        </w:rPr>
      </w:pPr>
    </w:p>
    <w:p w14:paraId="48B92357" w14:textId="2FDC4A0C" w:rsidR="009E0D84" w:rsidRPr="009E0D84" w:rsidRDefault="009E0D84" w:rsidP="6863F4DB">
      <w:pPr>
        <w:rPr>
          <w:rFonts w:ascii="Arial" w:eastAsia="Times New Roman" w:hAnsi="Arial" w:cs="Arial"/>
          <w:kern w:val="0"/>
          <w:lang w:val="en-US"/>
          <w14:ligatures w14:val="none"/>
        </w:rPr>
      </w:pPr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 xml:space="preserve">Are there any adverse qualifications to the accounts, </w:t>
      </w:r>
      <w:proofErr w:type="gramStart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>Yes</w:t>
      </w:r>
      <w:proofErr w:type="gramEnd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>…….</w:t>
      </w:r>
      <w:r w:rsidRPr="009E0D84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 xml:space="preserve">No……. </w:t>
      </w:r>
    </w:p>
    <w:p w14:paraId="14C0290D" w14:textId="77777777" w:rsidR="009E0D84" w:rsidRPr="009E0D84" w:rsidRDefault="009E0D84" w:rsidP="6863F4DB">
      <w:pPr>
        <w:rPr>
          <w:rFonts w:ascii="Arial" w:eastAsia="Times New Roman" w:hAnsi="Arial" w:cs="Arial"/>
          <w:kern w:val="0"/>
          <w:lang w:val="en-US"/>
          <w14:ligatures w14:val="none"/>
        </w:rPr>
      </w:pPr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 xml:space="preserve">If </w:t>
      </w:r>
      <w:proofErr w:type="gramStart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>Yes</w:t>
      </w:r>
      <w:proofErr w:type="gramEnd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>, please provide and explanation: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0D84" w:rsidRPr="009E0D84" w14:paraId="5B6F5DDD" w14:textId="77777777" w:rsidTr="0005285E">
        <w:trPr>
          <w:trHeight w:val="1242"/>
        </w:trPr>
        <w:tc>
          <w:tcPr>
            <w:tcW w:w="10598" w:type="dxa"/>
          </w:tcPr>
          <w:p w14:paraId="2AF3862E" w14:textId="77777777" w:rsidR="009E0D84" w:rsidRPr="009E0D84" w:rsidRDefault="009E0D84" w:rsidP="6863F4DB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A70C83E" w14:textId="77777777" w:rsidR="009E0D84" w:rsidRPr="009E0D84" w:rsidRDefault="009E0D84" w:rsidP="6863F4DB">
      <w:pPr>
        <w:rPr>
          <w:rFonts w:ascii="Arial" w:eastAsia="Times New Roman" w:hAnsi="Arial" w:cs="Arial"/>
          <w:kern w:val="0"/>
          <w:lang w:val="en-US"/>
          <w14:ligatures w14:val="none"/>
        </w:rPr>
      </w:pPr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 xml:space="preserve">Please provide </w:t>
      </w:r>
      <w:proofErr w:type="gramStart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>comment</w:t>
      </w:r>
      <w:proofErr w:type="gramEnd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 xml:space="preserve"> and give your view on the ongoing ability of the business in respect of the following:</w:t>
      </w:r>
    </w:p>
    <w:p w14:paraId="33BECE03" w14:textId="77777777" w:rsidR="009E0D84" w:rsidRPr="009E0D84" w:rsidRDefault="009E0D84" w:rsidP="6863F4D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>Any sharp increase/decree of profit of turnover or</w:t>
      </w:r>
    </w:p>
    <w:p w14:paraId="39F21A9D" w14:textId="77777777" w:rsidR="009E0D84" w:rsidRPr="009E0D84" w:rsidRDefault="009E0D84" w:rsidP="6863F4D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 xml:space="preserve">A negative </w:t>
      </w:r>
      <w:proofErr w:type="gramStart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>shareholders</w:t>
      </w:r>
      <w:proofErr w:type="gramEnd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 xml:space="preserve"> fund figure in any year or</w:t>
      </w:r>
    </w:p>
    <w:p w14:paraId="7F90F9FD" w14:textId="4186BAFA" w:rsidR="009E0D84" w:rsidRPr="009E0D84" w:rsidRDefault="009E0D84" w:rsidP="6863F4D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>A decline in the profit of turnover in the last year.</w:t>
      </w:r>
    </w:p>
    <w:p w14:paraId="149B2B55" w14:textId="77777777" w:rsidR="0005285E" w:rsidRDefault="0005285E" w:rsidP="009E0D84">
      <w:pPr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lang w:val="en-US"/>
          <w14:ligatures w14:val="none"/>
        </w:rPr>
      </w:pPr>
    </w:p>
    <w:p w14:paraId="2AEF0CC4" w14:textId="4653B6DE" w:rsidR="009E0D84" w:rsidRPr="009E0D84" w:rsidRDefault="009E0D84" w:rsidP="009E0D84">
      <w:pPr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9E0D84"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lang w:val="en-US"/>
          <w14:ligatures w14:val="none"/>
        </w:rPr>
        <w:t>Other income (unless specified above)</w:t>
      </w: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852"/>
        <w:gridCol w:w="2153"/>
        <w:gridCol w:w="1747"/>
        <w:gridCol w:w="1487"/>
        <w:gridCol w:w="1559"/>
      </w:tblGrid>
      <w:tr w:rsidR="009E0D84" w:rsidRPr="009E0D84" w14:paraId="02A6E4A7" w14:textId="77777777" w:rsidTr="0005285E">
        <w:trPr>
          <w:trHeight w:val="546"/>
        </w:trPr>
        <w:tc>
          <w:tcPr>
            <w:tcW w:w="1125" w:type="dxa"/>
          </w:tcPr>
          <w:p w14:paraId="2FC984B6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52" w:type="dxa"/>
          </w:tcPr>
          <w:p w14:paraId="60F4F4DC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153" w:type="dxa"/>
          </w:tcPr>
          <w:p w14:paraId="30628559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Projection for the year ending</w:t>
            </w:r>
          </w:p>
        </w:tc>
        <w:tc>
          <w:tcPr>
            <w:tcW w:w="1747" w:type="dxa"/>
          </w:tcPr>
          <w:p w14:paraId="4EA2709D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Last Completed year</w:t>
            </w:r>
          </w:p>
        </w:tc>
        <w:tc>
          <w:tcPr>
            <w:tcW w:w="1487" w:type="dxa"/>
          </w:tcPr>
          <w:p w14:paraId="48C7033D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Year 2</w:t>
            </w:r>
          </w:p>
        </w:tc>
        <w:tc>
          <w:tcPr>
            <w:tcW w:w="1559" w:type="dxa"/>
          </w:tcPr>
          <w:p w14:paraId="15D40A96" w14:textId="77777777" w:rsidR="009E0D84" w:rsidRPr="009E0D84" w:rsidRDefault="009E0D84" w:rsidP="6863F4DB">
            <w:pPr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Year 3</w:t>
            </w:r>
          </w:p>
        </w:tc>
      </w:tr>
      <w:tr w:rsidR="0005285E" w:rsidRPr="009E0D84" w14:paraId="22E1CA16" w14:textId="77777777" w:rsidTr="0005285E">
        <w:trPr>
          <w:trHeight w:val="543"/>
        </w:trPr>
        <w:tc>
          <w:tcPr>
            <w:tcW w:w="1125" w:type="dxa"/>
          </w:tcPr>
          <w:p w14:paraId="579E8B12" w14:textId="77777777" w:rsidR="0005285E" w:rsidRPr="009E0D84" w:rsidRDefault="0005285E" w:rsidP="0005285E">
            <w:pPr>
              <w:spacing w:before="240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52" w:type="dxa"/>
          </w:tcPr>
          <w:p w14:paraId="784A186A" w14:textId="77777777" w:rsidR="0005285E" w:rsidRPr="009E0D84" w:rsidRDefault="0005285E" w:rsidP="0005285E">
            <w:pPr>
              <w:rPr>
                <w:lang w:val="en-US"/>
              </w:rPr>
            </w:pPr>
            <w:r w:rsidRPr="0005285E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Type (Land and Property </w:t>
            </w:r>
            <w:proofErr w:type="spellStart"/>
            <w:r w:rsidRPr="0005285E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etc</w:t>
            </w:r>
            <w:proofErr w:type="spellEnd"/>
            <w:r w:rsidRPr="0005285E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2153" w:type="dxa"/>
          </w:tcPr>
          <w:p w14:paraId="4D979A69" w14:textId="26471E35" w:rsidR="0005285E" w:rsidRPr="009E0D84" w:rsidRDefault="0005285E" w:rsidP="0005285E">
            <w:pPr>
              <w:spacing w:before="240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580E8C">
              <w:rPr>
                <w:rFonts w:ascii="Arial" w:hAnsi="Arial" w:cs="Arial"/>
              </w:rPr>
              <w:t>/         /</w:t>
            </w:r>
          </w:p>
        </w:tc>
        <w:tc>
          <w:tcPr>
            <w:tcW w:w="1747" w:type="dxa"/>
          </w:tcPr>
          <w:p w14:paraId="4C0B8A61" w14:textId="75306041" w:rsidR="0005285E" w:rsidRPr="009E0D84" w:rsidRDefault="0005285E" w:rsidP="0005285E">
            <w:pPr>
              <w:spacing w:before="240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580E8C">
              <w:rPr>
                <w:rFonts w:ascii="Arial" w:hAnsi="Arial" w:cs="Arial"/>
              </w:rPr>
              <w:t>/         /</w:t>
            </w:r>
          </w:p>
        </w:tc>
        <w:tc>
          <w:tcPr>
            <w:tcW w:w="1487" w:type="dxa"/>
          </w:tcPr>
          <w:p w14:paraId="71C89C14" w14:textId="2BF67112" w:rsidR="0005285E" w:rsidRPr="009E0D84" w:rsidRDefault="0005285E" w:rsidP="0005285E">
            <w:pPr>
              <w:spacing w:before="240"/>
              <w:jc w:val="center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580E8C">
              <w:rPr>
                <w:rFonts w:ascii="Arial" w:hAnsi="Arial" w:cs="Arial"/>
              </w:rPr>
              <w:t>/         /</w:t>
            </w:r>
          </w:p>
        </w:tc>
        <w:tc>
          <w:tcPr>
            <w:tcW w:w="1559" w:type="dxa"/>
          </w:tcPr>
          <w:p w14:paraId="38189A3C" w14:textId="026F5BAF" w:rsidR="0005285E" w:rsidRPr="009E0D84" w:rsidRDefault="0005285E" w:rsidP="0005285E">
            <w:pPr>
              <w:spacing w:before="240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580E8C">
              <w:rPr>
                <w:rFonts w:ascii="Arial" w:hAnsi="Arial" w:cs="Arial"/>
              </w:rPr>
              <w:t>/         /</w:t>
            </w:r>
          </w:p>
        </w:tc>
      </w:tr>
      <w:tr w:rsidR="009E0D84" w:rsidRPr="009E0D84" w14:paraId="128D1252" w14:textId="77777777" w:rsidTr="0005285E">
        <w:trPr>
          <w:trHeight w:val="546"/>
        </w:trPr>
        <w:tc>
          <w:tcPr>
            <w:tcW w:w="1125" w:type="dxa"/>
          </w:tcPr>
          <w:p w14:paraId="4B12831C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1</w:t>
            </w:r>
          </w:p>
        </w:tc>
        <w:tc>
          <w:tcPr>
            <w:tcW w:w="1852" w:type="dxa"/>
          </w:tcPr>
          <w:p w14:paraId="203CB033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153" w:type="dxa"/>
          </w:tcPr>
          <w:p w14:paraId="53406500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47" w:type="dxa"/>
          </w:tcPr>
          <w:p w14:paraId="686F8DFC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487" w:type="dxa"/>
          </w:tcPr>
          <w:p w14:paraId="1AA6E659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559" w:type="dxa"/>
          </w:tcPr>
          <w:p w14:paraId="0FDFAA18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22420346" w14:textId="77777777" w:rsidTr="0005285E">
        <w:trPr>
          <w:trHeight w:val="549"/>
        </w:trPr>
        <w:tc>
          <w:tcPr>
            <w:tcW w:w="1125" w:type="dxa"/>
          </w:tcPr>
          <w:p w14:paraId="49047EB9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Applicant 2</w:t>
            </w:r>
          </w:p>
        </w:tc>
        <w:tc>
          <w:tcPr>
            <w:tcW w:w="1852" w:type="dxa"/>
          </w:tcPr>
          <w:p w14:paraId="4C7E5C1E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153" w:type="dxa"/>
          </w:tcPr>
          <w:p w14:paraId="26A0CDBB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47" w:type="dxa"/>
          </w:tcPr>
          <w:p w14:paraId="020148D1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487" w:type="dxa"/>
          </w:tcPr>
          <w:p w14:paraId="06533127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559" w:type="dxa"/>
          </w:tcPr>
          <w:p w14:paraId="409153A0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0CA59B0F" w14:textId="6318A463" w:rsidR="0005285E" w:rsidRDefault="009E0D84" w:rsidP="6863F4DB">
      <w:pPr>
        <w:rPr>
          <w:rFonts w:ascii="Arial" w:eastAsia="Times New Roman" w:hAnsi="Arial" w:cs="Arial"/>
          <w:kern w:val="0"/>
          <w:lang w:val="en-US"/>
          <w14:ligatures w14:val="none"/>
        </w:rPr>
      </w:pPr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 xml:space="preserve">Please </w:t>
      </w:r>
      <w:proofErr w:type="gramStart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>complete</w:t>
      </w:r>
      <w:proofErr w:type="gramEnd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 xml:space="preserve"> on a separate sheet if neede</w:t>
      </w:r>
      <w:r w:rsidR="7AD88F5B" w:rsidRPr="6863F4DB">
        <w:rPr>
          <w:rFonts w:ascii="Arial" w:eastAsia="Times New Roman" w:hAnsi="Arial" w:cs="Arial"/>
          <w:kern w:val="0"/>
          <w:lang w:val="en-US"/>
          <w14:ligatures w14:val="none"/>
        </w:rPr>
        <w:t>d</w:t>
      </w:r>
    </w:p>
    <w:p w14:paraId="7CD32D46" w14:textId="77777777" w:rsidR="0005285E" w:rsidRDefault="0005285E" w:rsidP="6863F4DB">
      <w:pPr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lang w:val="en-US"/>
          <w14:ligatures w14:val="none"/>
        </w:rPr>
      </w:pPr>
    </w:p>
    <w:p w14:paraId="111B0D65" w14:textId="1E45F4F5" w:rsidR="009E0D84" w:rsidRPr="009E0D84" w:rsidRDefault="009E0D84" w:rsidP="6863F4DB">
      <w:pPr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6863F4DB"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lang w:val="en-US"/>
          <w14:ligatures w14:val="none"/>
        </w:rPr>
        <w:t>Declaration</w:t>
      </w:r>
    </w:p>
    <w:p w14:paraId="55DD87E6" w14:textId="77777777" w:rsidR="009E0D84" w:rsidRPr="009E0D84" w:rsidRDefault="009E0D84" w:rsidP="6863F4DB">
      <w:pPr>
        <w:rPr>
          <w:rFonts w:ascii="Arial" w:eastAsia="Times New Roman" w:hAnsi="Arial" w:cs="Arial"/>
          <w:kern w:val="0"/>
          <w:lang w:val="en-US"/>
          <w14:ligatures w14:val="none"/>
        </w:rPr>
      </w:pPr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 xml:space="preserve">I can confirm that the information provided in this form is an accurate reflection of the financial performance of the </w:t>
      </w:r>
      <w:proofErr w:type="gramStart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>applicants</w:t>
      </w:r>
      <w:proofErr w:type="gramEnd"/>
      <w:r w:rsidRPr="6863F4DB">
        <w:rPr>
          <w:rFonts w:ascii="Arial" w:eastAsia="Times New Roman" w:hAnsi="Arial" w:cs="Arial"/>
          <w:kern w:val="0"/>
          <w:lang w:val="en-US"/>
          <w14:ligatures w14:val="none"/>
        </w:rPr>
        <w:t xml:space="preserve"> business.</w:t>
      </w: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7078"/>
      </w:tblGrid>
      <w:tr w:rsidR="009E0D84" w:rsidRPr="009E0D84" w14:paraId="5FE13BC5" w14:textId="77777777" w:rsidTr="6863F4DB">
        <w:trPr>
          <w:trHeight w:val="457"/>
        </w:trPr>
        <w:tc>
          <w:tcPr>
            <w:tcW w:w="2845" w:type="dxa"/>
          </w:tcPr>
          <w:p w14:paraId="2EB362D7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Name</w:t>
            </w:r>
          </w:p>
        </w:tc>
        <w:tc>
          <w:tcPr>
            <w:tcW w:w="7078" w:type="dxa"/>
          </w:tcPr>
          <w:p w14:paraId="32E3953E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15432477" w14:textId="77777777" w:rsidTr="6863F4DB">
        <w:trPr>
          <w:trHeight w:val="482"/>
        </w:trPr>
        <w:tc>
          <w:tcPr>
            <w:tcW w:w="2845" w:type="dxa"/>
          </w:tcPr>
          <w:p w14:paraId="5EBEE302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Accountants Qualification</w:t>
            </w:r>
          </w:p>
        </w:tc>
        <w:tc>
          <w:tcPr>
            <w:tcW w:w="7078" w:type="dxa"/>
          </w:tcPr>
          <w:p w14:paraId="5C17B9E3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2C1F4A8F" w14:textId="77777777" w:rsidTr="6863F4DB">
        <w:trPr>
          <w:trHeight w:val="1381"/>
        </w:trPr>
        <w:tc>
          <w:tcPr>
            <w:tcW w:w="2845" w:type="dxa"/>
          </w:tcPr>
          <w:p w14:paraId="4BDAAB64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Accountancy firm and full address</w:t>
            </w:r>
          </w:p>
        </w:tc>
        <w:tc>
          <w:tcPr>
            <w:tcW w:w="7078" w:type="dxa"/>
          </w:tcPr>
          <w:p w14:paraId="1EEE0415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08252E3D" w14:textId="77777777" w:rsidTr="0005285E">
        <w:trPr>
          <w:trHeight w:val="743"/>
        </w:trPr>
        <w:tc>
          <w:tcPr>
            <w:tcW w:w="2845" w:type="dxa"/>
          </w:tcPr>
          <w:p w14:paraId="477C1AE1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Signature</w:t>
            </w:r>
          </w:p>
        </w:tc>
        <w:tc>
          <w:tcPr>
            <w:tcW w:w="7078" w:type="dxa"/>
          </w:tcPr>
          <w:p w14:paraId="7F1FF5C9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E0D84" w:rsidRPr="009E0D84" w14:paraId="0059CE6B" w14:textId="77777777" w:rsidTr="6863F4DB">
        <w:trPr>
          <w:trHeight w:val="690"/>
        </w:trPr>
        <w:tc>
          <w:tcPr>
            <w:tcW w:w="2845" w:type="dxa"/>
          </w:tcPr>
          <w:p w14:paraId="156B8459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6863F4DB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7078" w:type="dxa"/>
          </w:tcPr>
          <w:p w14:paraId="58C107EC" w14:textId="77777777" w:rsidR="009E0D84" w:rsidRPr="009E0D84" w:rsidRDefault="009E0D84" w:rsidP="6863F4DB">
            <w:pPr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10507EA5" w14:textId="0359C00E" w:rsidR="00DE631A" w:rsidRPr="009E0D84" w:rsidRDefault="00DE631A" w:rsidP="0005285E">
      <w:pPr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DE631A" w:rsidRPr="009E0D84" w:rsidSect="00507BA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70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BC55" w14:textId="77777777" w:rsidR="005A7BE0" w:rsidRDefault="005A7BE0" w:rsidP="009E0D84">
      <w:pPr>
        <w:spacing w:after="0" w:line="240" w:lineRule="auto"/>
      </w:pPr>
      <w:r>
        <w:separator/>
      </w:r>
    </w:p>
  </w:endnote>
  <w:endnote w:type="continuationSeparator" w:id="0">
    <w:p w14:paraId="38A5819F" w14:textId="77777777" w:rsidR="005A7BE0" w:rsidRDefault="005A7BE0" w:rsidP="009E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F528" w14:textId="5FC041D5" w:rsidR="009E0D84" w:rsidRDefault="009E0D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DAA6B5B" wp14:editId="19ADB5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0305" cy="357505"/>
              <wp:effectExtent l="0" t="0" r="10795" b="0"/>
              <wp:wrapNone/>
              <wp:docPr id="2056641463" name="Text Box 8" descr="HIGH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31F6F" w14:textId="0199A970" w:rsidR="009E0D84" w:rsidRPr="009E0D84" w:rsidRDefault="009E0D84" w:rsidP="009E0D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0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HIGHLY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A6B5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HIGHLY CONFIDENTIAL" style="position:absolute;margin-left:0;margin-top:0;width:92.15pt;height:28.1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" filled="f" stroked="f">
              <v:textbox style="mso-fit-shape-to-text:t" inset="0,0,0,15pt">
                <w:txbxContent>
                  <w:p w14:paraId="3DC31F6F" w14:textId="0199A970" w:rsidR="009E0D84" w:rsidRPr="009E0D84" w:rsidRDefault="009E0D84" w:rsidP="009E0D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0D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HIGHLY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2872" w14:textId="2620E053" w:rsidR="009E0D84" w:rsidRDefault="00507BA6">
    <w:pPr>
      <w:pStyle w:val="Footer1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336EE0" wp14:editId="7000C88A">
          <wp:simplePos x="0" y="0"/>
          <wp:positionH relativeFrom="page">
            <wp:align>right</wp:align>
          </wp:positionH>
          <wp:positionV relativeFrom="page">
            <wp:posOffset>9753600</wp:posOffset>
          </wp:positionV>
          <wp:extent cx="7543800" cy="398145"/>
          <wp:effectExtent l="0" t="0" r="0" b="1905"/>
          <wp:wrapNone/>
          <wp:docPr id="3847213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8" r="-456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D84"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6925242" wp14:editId="7207236F">
              <wp:simplePos x="720725" y="9624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0305" cy="357505"/>
              <wp:effectExtent l="0" t="0" r="10795" b="0"/>
              <wp:wrapNone/>
              <wp:docPr id="955851326" name="Text Box 9" descr="HIGH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C6F17" w14:textId="689E6B6B" w:rsidR="009E0D84" w:rsidRPr="009E0D84" w:rsidRDefault="009E0D84" w:rsidP="009E0D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0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HIGHLY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2524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HIGHLY CONFIDENTIAL" style="position:absolute;left:0;text-align:left;margin-left:0;margin-top:0;width:92.15pt;height:28.1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" filled="f" stroked="f">
              <v:textbox style="mso-fit-shape-to-text:t" inset="0,0,0,15pt">
                <w:txbxContent>
                  <w:p w14:paraId="09DC6F17" w14:textId="689E6B6B" w:rsidR="009E0D84" w:rsidRPr="009E0D84" w:rsidRDefault="009E0D84" w:rsidP="009E0D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0D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HIGHLY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D84">
      <w:rPr>
        <w:sz w:val="16"/>
        <w:szCs w:val="16"/>
      </w:rPr>
      <w:t xml:space="preserve">                                                                                                     </w:t>
    </w:r>
    <w:r w:rsidR="009E0D84" w:rsidRPr="009E0D84">
      <w:rPr>
        <w:rFonts w:ascii="Arial" w:hAnsi="Arial" w:cs="Arial"/>
        <w:color w:val="000000"/>
        <w:sz w:val="12"/>
        <w:szCs w:val="12"/>
      </w:rPr>
      <w:t>ACCREF</w:t>
    </w:r>
    <w:r w:rsidR="009E0D84" w:rsidRPr="009017D0">
      <w:rPr>
        <w:rFonts w:ascii="Arial" w:hAnsi="Arial" w:cs="Arial"/>
        <w:color w:val="FF0000"/>
        <w:sz w:val="12"/>
        <w:szCs w:val="12"/>
      </w:rPr>
      <w:t xml:space="preserve"> </w:t>
    </w:r>
    <w:r w:rsidR="009E0D84" w:rsidRPr="009017D0">
      <w:rPr>
        <w:rFonts w:ascii="Arial" w:hAnsi="Arial" w:cs="Arial"/>
        <w:sz w:val="12"/>
        <w:szCs w:val="12"/>
      </w:rPr>
      <w:t>27/06/2024</w:t>
    </w:r>
    <w:r w:rsidR="009E0D84" w:rsidRPr="00CA52D3">
      <w:rPr>
        <w:sz w:val="16"/>
        <w:szCs w:val="16"/>
      </w:rPr>
      <w:ptab w:relativeTo="margin" w:alignment="center" w:leader="none"/>
    </w:r>
  </w:p>
  <w:p w14:paraId="689262CC" w14:textId="63E91994" w:rsidR="009E0D84" w:rsidRDefault="009E0D84">
    <w:pPr>
      <w:pStyle w:val="Footer1"/>
      <w:rPr>
        <w:sz w:val="16"/>
        <w:szCs w:val="16"/>
      </w:rPr>
    </w:pPr>
  </w:p>
  <w:p w14:paraId="52E50D97" w14:textId="77777777" w:rsidR="009E0D84" w:rsidRDefault="009E0D84">
    <w:pPr>
      <w:pStyle w:val="Footer1"/>
      <w:rPr>
        <w:sz w:val="16"/>
        <w:szCs w:val="16"/>
      </w:rPr>
    </w:pPr>
  </w:p>
  <w:p w14:paraId="38473FC2" w14:textId="77777777" w:rsidR="009E0D84" w:rsidRDefault="009E0D84">
    <w:pPr>
      <w:pStyle w:val="Footer1"/>
      <w:rPr>
        <w:sz w:val="16"/>
        <w:szCs w:val="16"/>
      </w:rPr>
    </w:pPr>
  </w:p>
  <w:p w14:paraId="2065D084" w14:textId="40756083" w:rsidR="009E0D84" w:rsidRDefault="009E0D84">
    <w:pPr>
      <w:pStyle w:val="Footer1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431694F" wp14:editId="77D84FAC">
          <wp:simplePos x="0" y="0"/>
          <wp:positionH relativeFrom="leftMargin">
            <wp:posOffset>728980</wp:posOffset>
          </wp:positionH>
          <wp:positionV relativeFrom="bottomMargin">
            <wp:posOffset>506095</wp:posOffset>
          </wp:positionV>
          <wp:extent cx="1346200" cy="370205"/>
          <wp:effectExtent l="0" t="0" r="6350" b="0"/>
          <wp:wrapNone/>
          <wp:docPr id="892503827" name="Picture 2" descr="A yellow and white logo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yellow and white logo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D2606" w14:textId="6D264DB1" w:rsidR="009E0D84" w:rsidRPr="00CA52D3" w:rsidRDefault="009E0D84">
    <w:pPr>
      <w:pStyle w:val="Footer1"/>
      <w:rPr>
        <w:sz w:val="16"/>
        <w:szCs w:val="16"/>
      </w:rPr>
    </w:pPr>
    <w:r w:rsidRPr="00CA52D3">
      <w:rPr>
        <w:sz w:val="16"/>
        <w:szCs w:val="16"/>
      </w:rPr>
      <w:ptab w:relativeTo="margin" w:alignment="right" w:leader="none"/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6A1BEAF" wp14:editId="3CDFB4C2">
              <wp:simplePos x="0" y="0"/>
              <wp:positionH relativeFrom="page">
                <wp:posOffset>3189605</wp:posOffset>
              </wp:positionH>
              <wp:positionV relativeFrom="page">
                <wp:posOffset>10334625</wp:posOffset>
              </wp:positionV>
              <wp:extent cx="1170305" cy="357505"/>
              <wp:effectExtent l="0" t="0" r="10795" b="0"/>
              <wp:wrapNone/>
              <wp:docPr id="20412619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3FCB6" w14:textId="77777777" w:rsidR="009E0D84" w:rsidRPr="0007627D" w:rsidRDefault="009E0D84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627D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HIGHLY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A1BEAF" id="Text Box 1" o:spid="_x0000_s1028" type="#_x0000_t202" style="position:absolute;margin-left:251.15pt;margin-top:813.75pt;width:92.15pt;height:28.15pt;z-index:25165824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" filled="f" stroked="f">
              <v:textbox style="mso-fit-shape-to-text:t" inset="0,0,0,15pt">
                <w:txbxContent>
                  <w:p w14:paraId="0643FCB6" w14:textId="77777777" w:rsidR="009E0D84" w:rsidRPr="0007627D" w:rsidRDefault="009E0D84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627D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HIGHLY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F764" w14:textId="3F500331" w:rsidR="009E0D84" w:rsidRPr="0022408A" w:rsidRDefault="00507BA6">
    <w:pPr>
      <w:spacing w:line="276" w:lineRule="auto"/>
      <w:jc w:val="right"/>
      <w:rPr>
        <w:rFonts w:ascii="Arial" w:hAnsi="Arial" w:cs="Arial"/>
        <w:color w:val="000000"/>
        <w:sz w:val="12"/>
        <w:szCs w:val="12"/>
      </w:rPr>
    </w:pPr>
    <w:r>
      <w:rPr>
        <w:noProof/>
      </w:rPr>
      <w:drawing>
        <wp:anchor distT="0" distB="0" distL="0" distR="0" simplePos="0" relativeHeight="251658245" behindDoc="1" locked="0" layoutInCell="1" allowOverlap="1" wp14:anchorId="20FF8953" wp14:editId="7B974531">
          <wp:simplePos x="0" y="0"/>
          <wp:positionH relativeFrom="page">
            <wp:align>right</wp:align>
          </wp:positionH>
          <wp:positionV relativeFrom="paragraph">
            <wp:posOffset>-46355</wp:posOffset>
          </wp:positionV>
          <wp:extent cx="7867650" cy="351790"/>
          <wp:effectExtent l="0" t="0" r="0" b="0"/>
          <wp:wrapNone/>
          <wp:docPr id="170913556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8" r="-456"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D84"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35C670F" wp14:editId="24CC41C7">
              <wp:simplePos x="724619" y="975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0305" cy="357505"/>
              <wp:effectExtent l="0" t="0" r="10795" b="0"/>
              <wp:wrapNone/>
              <wp:docPr id="718241625" name="Text Box 7" descr="HIGH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4E9AA" w14:textId="3C04DD79" w:rsidR="009E0D84" w:rsidRPr="009E0D84" w:rsidRDefault="009E0D84" w:rsidP="009E0D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0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HIGHLY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C67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HIGHLY CONFIDENTIAL" style="position:absolute;left:0;text-align:left;margin-left:0;margin-top:0;width:92.15pt;height:28.1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" filled="f" stroked="f">
              <v:textbox style="mso-fit-shape-to-text:t" inset="0,0,0,15pt">
                <w:txbxContent>
                  <w:p w14:paraId="2E84E9AA" w14:textId="3C04DD79" w:rsidR="009E0D84" w:rsidRPr="009E0D84" w:rsidRDefault="009E0D84" w:rsidP="009E0D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E0D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HIGHLY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D84">
      <w:rPr>
        <w:sz w:val="16"/>
        <w:szCs w:val="16"/>
      </w:rPr>
      <w:tab/>
    </w:r>
    <w:r w:rsidR="009E0D84" w:rsidRPr="0022408A">
      <w:rPr>
        <w:rFonts w:ascii="Arial" w:hAnsi="Arial" w:cs="Arial"/>
        <w:sz w:val="16"/>
        <w:szCs w:val="16"/>
      </w:rPr>
      <w:tab/>
    </w:r>
    <w:r w:rsidR="009E0D84" w:rsidRPr="0022408A">
      <w:rPr>
        <w:rFonts w:ascii="Arial" w:hAnsi="Arial" w:cs="Arial"/>
        <w:sz w:val="16"/>
        <w:szCs w:val="16"/>
      </w:rPr>
      <w:tab/>
      <w:t xml:space="preserve"> </w:t>
    </w:r>
    <w:r w:rsidR="009E0D84" w:rsidRPr="009E0D84">
      <w:rPr>
        <w:rFonts w:ascii="Arial" w:hAnsi="Arial" w:cs="Arial"/>
        <w:color w:val="000000"/>
        <w:sz w:val="12"/>
        <w:szCs w:val="12"/>
      </w:rPr>
      <w:t>ACCREF</w:t>
    </w:r>
    <w:r w:rsidR="009E0D84" w:rsidRPr="0022408A">
      <w:rPr>
        <w:rFonts w:ascii="Arial" w:hAnsi="Arial" w:cs="Arial"/>
        <w:color w:val="000000"/>
        <w:sz w:val="12"/>
        <w:szCs w:val="12"/>
      </w:rPr>
      <w:t xml:space="preserve"> 27/06/2024</w:t>
    </w:r>
  </w:p>
  <w:p w14:paraId="03E369D5" w14:textId="77777777" w:rsidR="009E0D84" w:rsidRDefault="009E0D84">
    <w:pPr>
      <w:spacing w:line="276" w:lineRule="auto"/>
      <w:jc w:val="right"/>
      <w:rPr>
        <w:rFonts w:ascii="Arial" w:hAnsi="Arial" w:cs="Arial"/>
        <w:color w:val="000000"/>
        <w:sz w:val="12"/>
        <w:szCs w:val="12"/>
      </w:rPr>
    </w:pPr>
  </w:p>
  <w:p w14:paraId="465FD430" w14:textId="77777777" w:rsidR="009E0D84" w:rsidRPr="009E0D84" w:rsidRDefault="009E0D84">
    <w:pP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color w:val="000000"/>
        <w:sz w:val="12"/>
        <w:szCs w:val="12"/>
      </w:rPr>
    </w:pPr>
    <w:r w:rsidRPr="009E0D84">
      <w:rPr>
        <w:rFonts w:ascii="Arial" w:hAnsi="Arial" w:cs="Arial"/>
        <w:color w:val="000000"/>
        <w:sz w:val="12"/>
        <w:szCs w:val="12"/>
      </w:rPr>
      <w:t xml:space="preserve">Hinckley &amp; Rugby Building Society is authorised by the Prudential Regulation Authority and regulated by the Financial Conduct Authority and Prudential Regulation Authority. </w:t>
    </w:r>
  </w:p>
  <w:p w14:paraId="655C1E09" w14:textId="77777777" w:rsidR="009E0D84" w:rsidRPr="009E0D84" w:rsidRDefault="009E0D84">
    <w:pPr>
      <w:tabs>
        <w:tab w:val="center" w:pos="4513"/>
        <w:tab w:val="right" w:pos="9026"/>
      </w:tabs>
      <w:spacing w:after="0" w:line="240" w:lineRule="auto"/>
      <w:jc w:val="center"/>
      <w:rPr>
        <w:rFonts w:ascii="Arial" w:hAnsi="Arial"/>
        <w:color w:val="000000"/>
      </w:rPr>
    </w:pPr>
    <w:r w:rsidRPr="009E0D84">
      <w:rPr>
        <w:rFonts w:ascii="Arial" w:hAnsi="Arial" w:cs="Arial"/>
        <w:color w:val="000000"/>
        <w:sz w:val="12"/>
        <w:szCs w:val="12"/>
      </w:rPr>
      <w:t>The Society’s registration number is 206043.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C90A" w14:textId="77777777" w:rsidR="005A7BE0" w:rsidRDefault="005A7BE0" w:rsidP="009E0D84">
      <w:pPr>
        <w:spacing w:after="0" w:line="240" w:lineRule="auto"/>
      </w:pPr>
      <w:r>
        <w:separator/>
      </w:r>
    </w:p>
  </w:footnote>
  <w:footnote w:type="continuationSeparator" w:id="0">
    <w:p w14:paraId="2ED8ADCE" w14:textId="77777777" w:rsidR="005A7BE0" w:rsidRDefault="005A7BE0" w:rsidP="009E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03CFE8" w14:paraId="0D1DD816" w14:textId="77777777" w:rsidTr="3303CFE8">
      <w:trPr>
        <w:trHeight w:val="300"/>
      </w:trPr>
      <w:tc>
        <w:tcPr>
          <w:tcW w:w="3210" w:type="dxa"/>
        </w:tcPr>
        <w:p w14:paraId="38571747" w14:textId="746BF182" w:rsidR="3303CFE8" w:rsidRDefault="3303CFE8" w:rsidP="3303CFE8">
          <w:pPr>
            <w:pStyle w:val="Header"/>
            <w:ind w:left="-115"/>
          </w:pPr>
        </w:p>
      </w:tc>
      <w:tc>
        <w:tcPr>
          <w:tcW w:w="3210" w:type="dxa"/>
        </w:tcPr>
        <w:p w14:paraId="690DCAA6" w14:textId="6715B869" w:rsidR="3303CFE8" w:rsidRDefault="3303CFE8" w:rsidP="3303CFE8">
          <w:pPr>
            <w:pStyle w:val="Header"/>
            <w:jc w:val="center"/>
          </w:pPr>
        </w:p>
      </w:tc>
      <w:tc>
        <w:tcPr>
          <w:tcW w:w="3210" w:type="dxa"/>
        </w:tcPr>
        <w:p w14:paraId="5F8F525C" w14:textId="692A0C40" w:rsidR="3303CFE8" w:rsidRDefault="3303CFE8" w:rsidP="3303CFE8">
          <w:pPr>
            <w:pStyle w:val="Header"/>
            <w:ind w:right="-115"/>
            <w:jc w:val="right"/>
          </w:pPr>
        </w:p>
      </w:tc>
    </w:tr>
  </w:tbl>
  <w:p w14:paraId="7FE529CF" w14:textId="3D1C1668" w:rsidR="006F2642" w:rsidRDefault="006F2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9380" w14:textId="78CC8190" w:rsidR="009E0D84" w:rsidRDefault="009E0D84">
    <w:pPr>
      <w:pStyle w:val="Header1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361D2840" wp14:editId="1CEADA7C">
              <wp:simplePos x="0" y="0"/>
              <wp:positionH relativeFrom="margin">
                <wp:posOffset>3871595</wp:posOffset>
              </wp:positionH>
              <wp:positionV relativeFrom="page">
                <wp:posOffset>866140</wp:posOffset>
              </wp:positionV>
              <wp:extent cx="2242820" cy="848360"/>
              <wp:effectExtent l="4445" t="0" r="635" b="0"/>
              <wp:wrapSquare wrapText="bothSides"/>
              <wp:docPr id="1087760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84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AEAFC" w14:textId="77777777" w:rsidR="009E0D84" w:rsidRPr="009017D0" w:rsidRDefault="009E0D84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4E4E4C"/>
                              <w:sz w:val="20"/>
                              <w:szCs w:val="20"/>
                            </w:rPr>
                          </w:pPr>
                          <w:r w:rsidRPr="009017D0">
                            <w:rPr>
                              <w:rFonts w:ascii="Arial" w:hAnsi="Arial" w:cs="Arial"/>
                              <w:color w:val="4E4E4C"/>
                              <w:sz w:val="20"/>
                              <w:szCs w:val="20"/>
                            </w:rPr>
                            <w:t>Upper Bond Street</w:t>
                          </w:r>
                        </w:p>
                        <w:p w14:paraId="3FD58529" w14:textId="77777777" w:rsidR="009E0D84" w:rsidRPr="009017D0" w:rsidRDefault="009E0D84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4E4E4C"/>
                              <w:sz w:val="20"/>
                              <w:szCs w:val="20"/>
                            </w:rPr>
                          </w:pPr>
                          <w:r w:rsidRPr="009017D0">
                            <w:rPr>
                              <w:rFonts w:ascii="Arial" w:hAnsi="Arial" w:cs="Arial"/>
                              <w:color w:val="4E4E4C"/>
                              <w:sz w:val="20"/>
                              <w:szCs w:val="20"/>
                            </w:rPr>
                            <w:t>Hinckley</w:t>
                          </w:r>
                        </w:p>
                        <w:p w14:paraId="7D6257E6" w14:textId="77777777" w:rsidR="009E0D84" w:rsidRPr="009017D0" w:rsidRDefault="009E0D84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4E4E4C"/>
                              <w:sz w:val="20"/>
                              <w:szCs w:val="20"/>
                            </w:rPr>
                          </w:pPr>
                          <w:r w:rsidRPr="009017D0">
                            <w:rPr>
                              <w:rFonts w:ascii="Arial" w:hAnsi="Arial" w:cs="Arial"/>
                              <w:color w:val="4E4E4C"/>
                              <w:sz w:val="20"/>
                              <w:szCs w:val="20"/>
                            </w:rPr>
                            <w:t>LE10 1NZ</w:t>
                          </w:r>
                        </w:p>
                        <w:p w14:paraId="40D302DF" w14:textId="77777777" w:rsidR="009E0D84" w:rsidRPr="009017D0" w:rsidRDefault="009E0D84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4E4E4C"/>
                              <w:sz w:val="20"/>
                              <w:szCs w:val="20"/>
                            </w:rPr>
                          </w:pPr>
                          <w:r w:rsidRPr="009017D0">
                            <w:rPr>
                              <w:rFonts w:ascii="Arial" w:hAnsi="Arial" w:cs="Arial"/>
                              <w:color w:val="4E4E4C"/>
                              <w:sz w:val="20"/>
                              <w:szCs w:val="20"/>
                            </w:rPr>
                            <w:t>Telephone: 0800 434 6343</w:t>
                          </w:r>
                        </w:p>
                        <w:p w14:paraId="7A2209A3" w14:textId="77777777" w:rsidR="009E0D84" w:rsidRPr="009017D0" w:rsidRDefault="009E0D84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4E4E4C"/>
                              <w:sz w:val="20"/>
                              <w:szCs w:val="20"/>
                            </w:rPr>
                          </w:pPr>
                          <w:r w:rsidRPr="009017D0">
                            <w:rPr>
                              <w:rFonts w:ascii="Arial" w:hAnsi="Arial" w:cs="Arial"/>
                              <w:color w:val="4E4E4C"/>
                              <w:sz w:val="20"/>
                              <w:szCs w:val="20"/>
                            </w:rPr>
                            <w:t>Web: hrbs.co.uk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D28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04.85pt;margin-top:68.2pt;width:176.6pt;height:66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" filled="f" stroked="f">
              <v:textbox>
                <w:txbxContent>
                  <w:p w14:paraId="0ABAEAFC" w14:textId="77777777" w:rsidR="009E0D84" w:rsidRPr="009017D0" w:rsidRDefault="009E0D84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color w:val="4E4E4C"/>
                        <w:sz w:val="20"/>
                        <w:szCs w:val="20"/>
                      </w:rPr>
                    </w:pPr>
                    <w:r w:rsidRPr="009017D0">
                      <w:rPr>
                        <w:rFonts w:ascii="Arial" w:hAnsi="Arial" w:cs="Arial"/>
                        <w:color w:val="4E4E4C"/>
                        <w:sz w:val="20"/>
                        <w:szCs w:val="20"/>
                      </w:rPr>
                      <w:t>Upper Bond Street</w:t>
                    </w:r>
                  </w:p>
                  <w:p w14:paraId="3FD58529" w14:textId="77777777" w:rsidR="009E0D84" w:rsidRPr="009017D0" w:rsidRDefault="009E0D84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color w:val="4E4E4C"/>
                        <w:sz w:val="20"/>
                        <w:szCs w:val="20"/>
                      </w:rPr>
                    </w:pPr>
                    <w:r w:rsidRPr="009017D0">
                      <w:rPr>
                        <w:rFonts w:ascii="Arial" w:hAnsi="Arial" w:cs="Arial"/>
                        <w:color w:val="4E4E4C"/>
                        <w:sz w:val="20"/>
                        <w:szCs w:val="20"/>
                      </w:rPr>
                      <w:t>Hinckley</w:t>
                    </w:r>
                  </w:p>
                  <w:p w14:paraId="7D6257E6" w14:textId="77777777" w:rsidR="009E0D84" w:rsidRPr="009017D0" w:rsidRDefault="009E0D84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color w:val="4E4E4C"/>
                        <w:sz w:val="20"/>
                        <w:szCs w:val="20"/>
                      </w:rPr>
                    </w:pPr>
                    <w:r w:rsidRPr="009017D0">
                      <w:rPr>
                        <w:rFonts w:ascii="Arial" w:hAnsi="Arial" w:cs="Arial"/>
                        <w:color w:val="4E4E4C"/>
                        <w:sz w:val="20"/>
                        <w:szCs w:val="20"/>
                      </w:rPr>
                      <w:t>LE10 1NZ</w:t>
                    </w:r>
                  </w:p>
                  <w:p w14:paraId="40D302DF" w14:textId="77777777" w:rsidR="009E0D84" w:rsidRPr="009017D0" w:rsidRDefault="009E0D84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color w:val="4E4E4C"/>
                        <w:sz w:val="20"/>
                        <w:szCs w:val="20"/>
                      </w:rPr>
                    </w:pPr>
                    <w:r w:rsidRPr="009017D0">
                      <w:rPr>
                        <w:rFonts w:ascii="Arial" w:hAnsi="Arial" w:cs="Arial"/>
                        <w:color w:val="4E4E4C"/>
                        <w:sz w:val="20"/>
                        <w:szCs w:val="20"/>
                      </w:rPr>
                      <w:t>Telephone: 0800 434 6343</w:t>
                    </w:r>
                  </w:p>
                  <w:p w14:paraId="7A2209A3" w14:textId="77777777" w:rsidR="009E0D84" w:rsidRPr="009017D0" w:rsidRDefault="009E0D84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color w:val="4E4E4C"/>
                        <w:sz w:val="20"/>
                        <w:szCs w:val="20"/>
                      </w:rPr>
                    </w:pPr>
                    <w:r w:rsidRPr="009017D0">
                      <w:rPr>
                        <w:rFonts w:ascii="Arial" w:hAnsi="Arial" w:cs="Arial"/>
                        <w:color w:val="4E4E4C"/>
                        <w:sz w:val="20"/>
                        <w:szCs w:val="20"/>
                      </w:rPr>
                      <w:t>Web: hrbs.co.uk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179DEFA7" wp14:editId="14554623">
          <wp:simplePos x="0" y="0"/>
          <wp:positionH relativeFrom="margin">
            <wp:align>right</wp:align>
          </wp:positionH>
          <wp:positionV relativeFrom="topMargin">
            <wp:posOffset>410210</wp:posOffset>
          </wp:positionV>
          <wp:extent cx="2134870" cy="457200"/>
          <wp:effectExtent l="0" t="0" r="0" b="0"/>
          <wp:wrapSquare wrapText="bothSides"/>
          <wp:docPr id="2086564046" name="Picture 4" descr="A yellow and grey and black tex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53305827" descr="A yellow and grey and black text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7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43151"/>
    <w:multiLevelType w:val="hybridMultilevel"/>
    <w:tmpl w:val="FFFFFFFF"/>
    <w:lvl w:ilvl="0" w:tplc="F14CAC22">
      <w:numFmt w:val="bullet"/>
      <w:lvlText w:val=""/>
      <w:lvlJc w:val="left"/>
      <w:pPr>
        <w:ind w:left="872" w:hanging="361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3D96F46E">
      <w:numFmt w:val="bullet"/>
      <w:lvlText w:val="•"/>
      <w:lvlJc w:val="left"/>
      <w:pPr>
        <w:ind w:left="1846" w:hanging="361"/>
      </w:pPr>
      <w:rPr>
        <w:rFonts w:hint="default"/>
      </w:rPr>
    </w:lvl>
    <w:lvl w:ilvl="2" w:tplc="A4049882">
      <w:numFmt w:val="bullet"/>
      <w:lvlText w:val="•"/>
      <w:lvlJc w:val="left"/>
      <w:pPr>
        <w:ind w:left="2813" w:hanging="361"/>
      </w:pPr>
      <w:rPr>
        <w:rFonts w:hint="default"/>
      </w:rPr>
    </w:lvl>
    <w:lvl w:ilvl="3" w:tplc="44AAB17C">
      <w:numFmt w:val="bullet"/>
      <w:lvlText w:val="•"/>
      <w:lvlJc w:val="left"/>
      <w:pPr>
        <w:ind w:left="3779" w:hanging="361"/>
      </w:pPr>
      <w:rPr>
        <w:rFonts w:hint="default"/>
      </w:rPr>
    </w:lvl>
    <w:lvl w:ilvl="4" w:tplc="6EDC7DFC">
      <w:numFmt w:val="bullet"/>
      <w:lvlText w:val="•"/>
      <w:lvlJc w:val="left"/>
      <w:pPr>
        <w:ind w:left="4746" w:hanging="361"/>
      </w:pPr>
      <w:rPr>
        <w:rFonts w:hint="default"/>
      </w:rPr>
    </w:lvl>
    <w:lvl w:ilvl="5" w:tplc="CD70CE0C">
      <w:numFmt w:val="bullet"/>
      <w:lvlText w:val="•"/>
      <w:lvlJc w:val="left"/>
      <w:pPr>
        <w:ind w:left="5713" w:hanging="361"/>
      </w:pPr>
      <w:rPr>
        <w:rFonts w:hint="default"/>
      </w:rPr>
    </w:lvl>
    <w:lvl w:ilvl="6" w:tplc="45320E56">
      <w:numFmt w:val="bullet"/>
      <w:lvlText w:val="•"/>
      <w:lvlJc w:val="left"/>
      <w:pPr>
        <w:ind w:left="6679" w:hanging="361"/>
      </w:pPr>
      <w:rPr>
        <w:rFonts w:hint="default"/>
      </w:rPr>
    </w:lvl>
    <w:lvl w:ilvl="7" w:tplc="64600E66">
      <w:numFmt w:val="bullet"/>
      <w:lvlText w:val="•"/>
      <w:lvlJc w:val="left"/>
      <w:pPr>
        <w:ind w:left="7646" w:hanging="361"/>
      </w:pPr>
      <w:rPr>
        <w:rFonts w:hint="default"/>
      </w:rPr>
    </w:lvl>
    <w:lvl w:ilvl="8" w:tplc="C94C1BE8">
      <w:numFmt w:val="bullet"/>
      <w:lvlText w:val="•"/>
      <w:lvlJc w:val="left"/>
      <w:pPr>
        <w:ind w:left="8613" w:hanging="361"/>
      </w:pPr>
      <w:rPr>
        <w:rFonts w:hint="default"/>
      </w:rPr>
    </w:lvl>
  </w:abstractNum>
  <w:abstractNum w:abstractNumId="1" w15:restartNumberingAfterBreak="0">
    <w:nsid w:val="7FC33C59"/>
    <w:multiLevelType w:val="hybridMultilevel"/>
    <w:tmpl w:val="FFFFFFFF"/>
    <w:lvl w:ilvl="0" w:tplc="CC72BE1E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855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570711">
    <w:abstractNumId w:val="0"/>
  </w:num>
  <w:num w:numId="3" w16cid:durableId="64057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84"/>
    <w:rsid w:val="00027F67"/>
    <w:rsid w:val="00030B8B"/>
    <w:rsid w:val="00041C67"/>
    <w:rsid w:val="000423C7"/>
    <w:rsid w:val="0005285E"/>
    <w:rsid w:val="0005559C"/>
    <w:rsid w:val="00073FD6"/>
    <w:rsid w:val="000B4DFB"/>
    <w:rsid w:val="00126336"/>
    <w:rsid w:val="0015224F"/>
    <w:rsid w:val="0016165F"/>
    <w:rsid w:val="0016601C"/>
    <w:rsid w:val="001879BF"/>
    <w:rsid w:val="00193B3E"/>
    <w:rsid w:val="001A7109"/>
    <w:rsid w:val="001E53ED"/>
    <w:rsid w:val="001F6E5D"/>
    <w:rsid w:val="0020674B"/>
    <w:rsid w:val="00224352"/>
    <w:rsid w:val="00230F5D"/>
    <w:rsid w:val="002317A1"/>
    <w:rsid w:val="00244307"/>
    <w:rsid w:val="002663DE"/>
    <w:rsid w:val="00273824"/>
    <w:rsid w:val="002D54EE"/>
    <w:rsid w:val="00300EC6"/>
    <w:rsid w:val="00312FC2"/>
    <w:rsid w:val="00317E98"/>
    <w:rsid w:val="00361026"/>
    <w:rsid w:val="00375813"/>
    <w:rsid w:val="00384F2E"/>
    <w:rsid w:val="003908C0"/>
    <w:rsid w:val="003A7AFF"/>
    <w:rsid w:val="003B6DA5"/>
    <w:rsid w:val="003F29ED"/>
    <w:rsid w:val="003F4EFF"/>
    <w:rsid w:val="004223F7"/>
    <w:rsid w:val="00487A8F"/>
    <w:rsid w:val="00493A4B"/>
    <w:rsid w:val="004A7457"/>
    <w:rsid w:val="004D62A6"/>
    <w:rsid w:val="004E0BF4"/>
    <w:rsid w:val="004E3739"/>
    <w:rsid w:val="005012E6"/>
    <w:rsid w:val="00507BA6"/>
    <w:rsid w:val="00520671"/>
    <w:rsid w:val="005A7BE0"/>
    <w:rsid w:val="005C0C65"/>
    <w:rsid w:val="005C1225"/>
    <w:rsid w:val="005C3DFD"/>
    <w:rsid w:val="00612163"/>
    <w:rsid w:val="00617EB2"/>
    <w:rsid w:val="00645B52"/>
    <w:rsid w:val="00652AD5"/>
    <w:rsid w:val="00662693"/>
    <w:rsid w:val="00663462"/>
    <w:rsid w:val="00664801"/>
    <w:rsid w:val="0067131E"/>
    <w:rsid w:val="00677D6C"/>
    <w:rsid w:val="00694765"/>
    <w:rsid w:val="006A0301"/>
    <w:rsid w:val="006A2A6F"/>
    <w:rsid w:val="006B0819"/>
    <w:rsid w:val="006C0A1D"/>
    <w:rsid w:val="006F2642"/>
    <w:rsid w:val="006F5A92"/>
    <w:rsid w:val="0072702B"/>
    <w:rsid w:val="00743B1D"/>
    <w:rsid w:val="00770708"/>
    <w:rsid w:val="00772F6B"/>
    <w:rsid w:val="00774C52"/>
    <w:rsid w:val="00775B18"/>
    <w:rsid w:val="00781078"/>
    <w:rsid w:val="00793659"/>
    <w:rsid w:val="007B3C8A"/>
    <w:rsid w:val="007B3E1B"/>
    <w:rsid w:val="007C07DA"/>
    <w:rsid w:val="0083623F"/>
    <w:rsid w:val="008433DA"/>
    <w:rsid w:val="00853E2D"/>
    <w:rsid w:val="00855240"/>
    <w:rsid w:val="00883482"/>
    <w:rsid w:val="008A002F"/>
    <w:rsid w:val="008A19FA"/>
    <w:rsid w:val="008A1CB6"/>
    <w:rsid w:val="008A3E85"/>
    <w:rsid w:val="008A5684"/>
    <w:rsid w:val="008B7DC7"/>
    <w:rsid w:val="008C45B2"/>
    <w:rsid w:val="00935F63"/>
    <w:rsid w:val="00990C84"/>
    <w:rsid w:val="0099167A"/>
    <w:rsid w:val="009E0D84"/>
    <w:rsid w:val="009E674D"/>
    <w:rsid w:val="009F1211"/>
    <w:rsid w:val="00A1193F"/>
    <w:rsid w:val="00A14656"/>
    <w:rsid w:val="00A3543A"/>
    <w:rsid w:val="00A671F8"/>
    <w:rsid w:val="00A7320D"/>
    <w:rsid w:val="00A97315"/>
    <w:rsid w:val="00AD75CA"/>
    <w:rsid w:val="00B70871"/>
    <w:rsid w:val="00B921DB"/>
    <w:rsid w:val="00BB20FF"/>
    <w:rsid w:val="00BB4668"/>
    <w:rsid w:val="00BF1476"/>
    <w:rsid w:val="00C4670F"/>
    <w:rsid w:val="00C55239"/>
    <w:rsid w:val="00C66E95"/>
    <w:rsid w:val="00C846A4"/>
    <w:rsid w:val="00C935F5"/>
    <w:rsid w:val="00CD6761"/>
    <w:rsid w:val="00D5092A"/>
    <w:rsid w:val="00D50AF8"/>
    <w:rsid w:val="00D55F6F"/>
    <w:rsid w:val="00D8281C"/>
    <w:rsid w:val="00DA2819"/>
    <w:rsid w:val="00DB7EF5"/>
    <w:rsid w:val="00DC23F4"/>
    <w:rsid w:val="00DD583F"/>
    <w:rsid w:val="00DE631A"/>
    <w:rsid w:val="00DE79C2"/>
    <w:rsid w:val="00DF5DE7"/>
    <w:rsid w:val="00DF7610"/>
    <w:rsid w:val="00E13B1F"/>
    <w:rsid w:val="00E23D0E"/>
    <w:rsid w:val="00ED6818"/>
    <w:rsid w:val="00EF3BC4"/>
    <w:rsid w:val="00F022B8"/>
    <w:rsid w:val="00F069F8"/>
    <w:rsid w:val="00F40F19"/>
    <w:rsid w:val="00F73A61"/>
    <w:rsid w:val="00F820DB"/>
    <w:rsid w:val="00F84F3D"/>
    <w:rsid w:val="00F906F0"/>
    <w:rsid w:val="00FB3C8C"/>
    <w:rsid w:val="00FF0F00"/>
    <w:rsid w:val="00FF4C2C"/>
    <w:rsid w:val="00FF59B5"/>
    <w:rsid w:val="01F0C393"/>
    <w:rsid w:val="02778DA1"/>
    <w:rsid w:val="027F40A5"/>
    <w:rsid w:val="0BE81BCD"/>
    <w:rsid w:val="0C41C1F2"/>
    <w:rsid w:val="0CDCC19E"/>
    <w:rsid w:val="17FF42D8"/>
    <w:rsid w:val="1970B8BB"/>
    <w:rsid w:val="19E08259"/>
    <w:rsid w:val="1ACEFEDC"/>
    <w:rsid w:val="1BB3AAB5"/>
    <w:rsid w:val="1D2CE043"/>
    <w:rsid w:val="1E1DA5BA"/>
    <w:rsid w:val="2158E8A5"/>
    <w:rsid w:val="27F74B20"/>
    <w:rsid w:val="2F8C5B97"/>
    <w:rsid w:val="3303CFE8"/>
    <w:rsid w:val="3957F9F0"/>
    <w:rsid w:val="3B549D38"/>
    <w:rsid w:val="3F4E36D7"/>
    <w:rsid w:val="3F8B5C73"/>
    <w:rsid w:val="3F93308E"/>
    <w:rsid w:val="40352083"/>
    <w:rsid w:val="431541EF"/>
    <w:rsid w:val="4331EC51"/>
    <w:rsid w:val="44A8B16A"/>
    <w:rsid w:val="44AEA741"/>
    <w:rsid w:val="44BBD158"/>
    <w:rsid w:val="49A1BB7B"/>
    <w:rsid w:val="4B89E9E8"/>
    <w:rsid w:val="4DEEDE47"/>
    <w:rsid w:val="4EBD08C0"/>
    <w:rsid w:val="4FFE16E2"/>
    <w:rsid w:val="54BACAF3"/>
    <w:rsid w:val="5898A28E"/>
    <w:rsid w:val="5DC69B99"/>
    <w:rsid w:val="5F8ABF1B"/>
    <w:rsid w:val="606D2529"/>
    <w:rsid w:val="62DD2765"/>
    <w:rsid w:val="647D012E"/>
    <w:rsid w:val="6863F4DB"/>
    <w:rsid w:val="6E36AE99"/>
    <w:rsid w:val="6E8020F3"/>
    <w:rsid w:val="6F58A338"/>
    <w:rsid w:val="701EF10D"/>
    <w:rsid w:val="72394D4B"/>
    <w:rsid w:val="727264FE"/>
    <w:rsid w:val="735A6E3F"/>
    <w:rsid w:val="764AE1D5"/>
    <w:rsid w:val="7812EDAE"/>
    <w:rsid w:val="7A3D60C4"/>
    <w:rsid w:val="7AD88F5B"/>
    <w:rsid w:val="7C7C4035"/>
    <w:rsid w:val="7C9B9A1B"/>
    <w:rsid w:val="7D7F1280"/>
    <w:rsid w:val="7E75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401B8"/>
  <w15:chartTrackingRefBased/>
  <w15:docId w15:val="{65D19A15-15A0-4DEC-A21D-1A8A0219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D8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E0D84"/>
    <w:pPr>
      <w:spacing w:after="0" w:line="240" w:lineRule="auto"/>
    </w:pPr>
    <w:rPr>
      <w:rFonts w:eastAsia="Times New Roman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9E0D84"/>
    <w:pPr>
      <w:tabs>
        <w:tab w:val="center" w:pos="4513"/>
        <w:tab w:val="right" w:pos="9026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1"/>
    <w:uiPriority w:val="99"/>
    <w:locked/>
    <w:rsid w:val="009E0D84"/>
    <w:rPr>
      <w:rFonts w:cs="Times New Roman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E0D84"/>
    <w:pPr>
      <w:tabs>
        <w:tab w:val="center" w:pos="4513"/>
        <w:tab w:val="right" w:pos="9026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1"/>
    <w:uiPriority w:val="99"/>
    <w:locked/>
    <w:rsid w:val="009E0D84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9E0D8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E0D8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9E0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9E0D84"/>
  </w:style>
  <w:style w:type="paragraph" w:styleId="Footer">
    <w:name w:val="footer"/>
    <w:basedOn w:val="Normal"/>
    <w:link w:val="FooterChar1"/>
    <w:uiPriority w:val="99"/>
    <w:unhideWhenUsed/>
    <w:rsid w:val="009E0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9E0D84"/>
  </w:style>
  <w:style w:type="character" w:styleId="Hyperlink">
    <w:name w:val="Hyperlink"/>
    <w:basedOn w:val="DefaultParagraphFont"/>
    <w:uiPriority w:val="99"/>
    <w:unhideWhenUsed/>
    <w:rsid w:val="6863F4DB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65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52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Brokerassist@hrb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6A36708C2AF45AD964E31BAB2F90F" ma:contentTypeVersion="21" ma:contentTypeDescription="Create a new document." ma:contentTypeScope="" ma:versionID="c10bdb26e897349ea997bb8527117f71">
  <xsd:schema xmlns:xsd="http://www.w3.org/2001/XMLSchema" xmlns:xs="http://www.w3.org/2001/XMLSchema" xmlns:p="http://schemas.microsoft.com/office/2006/metadata/properties" xmlns:ns1="http://schemas.microsoft.com/sharepoint/v3" xmlns:ns2="7f121cb9-1309-4d92-84e7-e358bff5951e" xmlns:ns3="99f9748a-8e02-4111-890f-4dd9163977df" targetNamespace="http://schemas.microsoft.com/office/2006/metadata/properties" ma:root="true" ma:fieldsID="b66c94a05fd2a86173464b2cb76e6610" ns1:_="" ns2:_="" ns3:_="">
    <xsd:import namespace="http://schemas.microsoft.com/sharepoint/v3"/>
    <xsd:import namespace="7f121cb9-1309-4d92-84e7-e358bff5951e"/>
    <xsd:import namespace="99f9748a-8e02-4111-890f-4dd91639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x0035_4_x002e_BaldockWarePortingwithGuaranto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1cb9-1309-4d92-84e7-e358bff59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35_4_x002e_BaldockWarePortingwithGuarantor" ma:index="18" nillable="true" ma:displayName="54. Baldock &amp; Ware Porting with Guarantor" ma:format="Dropdown" ma:internalName="_x0035_4_x002e_BaldockWarePortingwithGuarantor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16291-8940-45ec-a4de-919d70dcb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748a-8e02-4111-890f-4dd916397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e6c053-488b-4289-870c-896c3e4fceb6}" ma:internalName="TaxCatchAll" ma:showField="CatchAllData" ma:web="99f9748a-8e02-4111-890f-4dd91639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x0035_4_x002e_BaldockWarePortingwithGuarantor xmlns="7f121cb9-1309-4d92-84e7-e358bff5951e" xsi:nil="true"/>
    <lcf76f155ced4ddcb4097134ff3c332f xmlns="7f121cb9-1309-4d92-84e7-e358bff5951e">
      <Terms xmlns="http://schemas.microsoft.com/office/infopath/2007/PartnerControls"/>
    </lcf76f155ced4ddcb4097134ff3c332f>
    <_ip_UnifiedCompliancePolicyProperties xmlns="http://schemas.microsoft.com/sharepoint/v3" xsi:nil="true"/>
    <TaxCatchAll xmlns="99f9748a-8e02-4111-890f-4dd9163977df" xsi:nil="true"/>
  </documentManagement>
</p:properties>
</file>

<file path=customXml/itemProps1.xml><?xml version="1.0" encoding="utf-8"?>
<ds:datastoreItem xmlns:ds="http://schemas.openxmlformats.org/officeDocument/2006/customXml" ds:itemID="{93E9FEA1-AABD-4870-9D1C-B184FE7D1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21cb9-1309-4d92-84e7-e358bff5951e"/>
    <ds:schemaRef ds:uri="99f9748a-8e02-4111-890f-4dd916397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54A81-D008-4BAE-9558-337115B11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403A3-A17A-4FFB-86C5-A35F9BBCE1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121cb9-1309-4d92-84e7-e358bff5951e"/>
    <ds:schemaRef ds:uri="99f9748a-8e02-4111-890f-4dd9163977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2962</Characters>
  <Application>Microsoft Office Word</Application>
  <DocSecurity>0</DocSecurity>
  <Lines>298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Dyson</dc:creator>
  <cp:keywords/>
  <dc:description/>
  <cp:lastModifiedBy>Kiranjit Lehal</cp:lastModifiedBy>
  <cp:revision>3</cp:revision>
  <dcterms:created xsi:type="dcterms:W3CDTF">2026-02-12T11:42:00Z</dcterms:created>
  <dcterms:modified xsi:type="dcterms:W3CDTF">2026-02-12T11:42:00Z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0x0101005126A36708C2AF45AD964E31BAB2F90F</vt:lpwstr>
  </property>
  <property fmtid="{D5CDD505-2E9C-101B-9397-08002B2CF9AE}" pid="3" name="ClassificationContentMarkingFooterShapeIds">
    <vt:lpwstr>2acf7f59,7a95dbb7,38f9223e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HIGHLY CONFIDENTIAL</vt:lpwstr>
  </property>
  <property fmtid="{D5CDD505-2E9C-101B-9397-08002B2CF9AE}" pid="6" name="MSIP_Label_ba20c619-40ef-448c-a1ff-59e568fb9742_Enabled">
    <vt:lpwstr>true</vt:lpwstr>
  </property>
  <property fmtid="{D5CDD505-2E9C-101B-9397-08002B2CF9AE}" pid="7" name="MSIP_Label_ba20c619-40ef-448c-a1ff-59e568fb9742_SetDate">
    <vt:lpwstr>2025-07-30T10:50:49Z</vt:lpwstr>
  </property>
  <property fmtid="{D5CDD505-2E9C-101B-9397-08002B2CF9AE}" pid="8" name="MSIP_Label_ba20c619-40ef-448c-a1ff-59e568fb9742_Method">
    <vt:lpwstr>Privileged</vt:lpwstr>
  </property>
  <property fmtid="{D5CDD505-2E9C-101B-9397-08002B2CF9AE}" pid="9" name="MSIP_Label_ba20c619-40ef-448c-a1ff-59e568fb9742_Name">
    <vt:lpwstr>Highly Confidential</vt:lpwstr>
  </property>
  <property fmtid="{D5CDD505-2E9C-101B-9397-08002B2CF9AE}" pid="10" name="MSIP_Label_ba20c619-40ef-448c-a1ff-59e568fb9742_SiteId">
    <vt:lpwstr>73fbd2e1-00f5-459c-93eb-4d86cc9f5b22</vt:lpwstr>
  </property>
  <property fmtid="{D5CDD505-2E9C-101B-9397-08002B2CF9AE}" pid="11" name="MSIP_Label_ba20c619-40ef-448c-a1ff-59e568fb9742_ActionId">
    <vt:lpwstr>172ca0a4-ef8b-4477-a4c6-f63065154688</vt:lpwstr>
  </property>
  <property fmtid="{D5CDD505-2E9C-101B-9397-08002B2CF9AE}" pid="12" name="MSIP_Label_ba20c619-40ef-448c-a1ff-59e568fb9742_ContentBits">
    <vt:lpwstr>2</vt:lpwstr>
  </property>
  <property fmtid="{D5CDD505-2E9C-101B-9397-08002B2CF9AE}" pid="13" name="MSIP_Label_ba20c619-40ef-448c-a1ff-59e568fb9742_Tag">
    <vt:lpwstr>10, 0, 1, 1</vt:lpwstr>
  </property>
  <property fmtid="{D5CDD505-2E9C-101B-9397-08002B2CF9AE}" pid="14" name="MediaServiceImageTags">
    <vt:lpwstr/>
  </property>
</Properties>
</file>